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BCA51" w14:textId="047F4D47" w:rsidR="00E55E0F" w:rsidRDefault="004D6569" w:rsidP="006909E1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FD9242" wp14:editId="42590EBE">
                <wp:simplePos x="0" y="0"/>
                <wp:positionH relativeFrom="column">
                  <wp:posOffset>346710</wp:posOffset>
                </wp:positionH>
                <wp:positionV relativeFrom="paragraph">
                  <wp:posOffset>-182880</wp:posOffset>
                </wp:positionV>
                <wp:extent cx="6296025" cy="1128395"/>
                <wp:effectExtent l="0" t="0" r="0" b="0"/>
                <wp:wrapNone/>
                <wp:docPr id="7" name="WordAr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112839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4DCF627" w14:textId="77777777" w:rsidR="00906B6D" w:rsidRPr="00906B6D" w:rsidRDefault="00906B6D" w:rsidP="00906B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6B6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令和3年度 </w:t>
                            </w:r>
                            <w:proofErr w:type="spellStart"/>
                            <w:r w:rsidRPr="00906B6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手話奉仕員養成講座</w:t>
                            </w:r>
                            <w:proofErr w:type="spellEnd"/>
                          </w:p>
                          <w:p w14:paraId="2BDBDC02" w14:textId="77777777" w:rsidR="00906B6D" w:rsidRPr="00906B6D" w:rsidRDefault="00906B6D" w:rsidP="00906B6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06B6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◆</w:t>
                            </w:r>
                            <w:proofErr w:type="spellStart"/>
                            <w:r w:rsidRPr="00906B6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基礎編</w:t>
                            </w:r>
                            <w:proofErr w:type="spellEnd"/>
                            <w:r w:rsidRPr="00906B6D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◆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FD9242" id="_x0000_t202" coordsize="21600,21600" o:spt="202" path="m,l,21600r21600,l21600,xe">
                <v:stroke joinstyle="miter"/>
                <v:path gradientshapeok="t" o:connecttype="rect"/>
              </v:shapetype>
              <v:shape id="WordArt 117" o:spid="_x0000_s1026" type="#_x0000_t202" style="position:absolute;margin-left:27.3pt;margin-top:-14.4pt;width:495.75pt;height:88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" filled="f" stroked="f">
                <o:lock v:ext="edit" shapetype="t"/>
                <v:textbox>
                  <w:txbxContent>
                    <w:p w14:paraId="04DCF627" w14:textId="77777777" w:rsidR="00906B6D" w:rsidRPr="00906B6D" w:rsidRDefault="00906B6D" w:rsidP="00906B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6B6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令和3年度 </w:t>
                      </w:r>
                      <w:proofErr w:type="spellStart"/>
                      <w:r w:rsidRPr="00906B6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手話奉仕員養成講座</w:t>
                      </w:r>
                      <w:proofErr w:type="spellEnd"/>
                    </w:p>
                    <w:p w14:paraId="2BDBDC02" w14:textId="77777777" w:rsidR="00906B6D" w:rsidRPr="00906B6D" w:rsidRDefault="00906B6D" w:rsidP="00906B6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06B6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◆</w:t>
                      </w:r>
                      <w:proofErr w:type="spellStart"/>
                      <w:r w:rsidRPr="00906B6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基礎編</w:t>
                      </w:r>
                      <w:proofErr w:type="spellEnd"/>
                      <w:r w:rsidRPr="00906B6D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E0E065" wp14:editId="56017F44">
                <wp:simplePos x="0" y="0"/>
                <wp:positionH relativeFrom="column">
                  <wp:posOffset>1905</wp:posOffset>
                </wp:positionH>
                <wp:positionV relativeFrom="paragraph">
                  <wp:posOffset>-568960</wp:posOffset>
                </wp:positionV>
                <wp:extent cx="6823075" cy="1779905"/>
                <wp:effectExtent l="19050" t="19050" r="15875" b="10795"/>
                <wp:wrapNone/>
                <wp:docPr id="6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075" cy="17799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70AD47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FC268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116" o:spid="_x0000_s1026" type="#_x0000_t98" style="position:absolute;left:0;text-align:left;margin-left:.15pt;margin-top:-44.8pt;width:537.25pt;height:1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" fillcolor="#70ad47" strokecolor="#92d050" strokeweight="3pt">
                <v:textbox inset="5.85pt,.7pt,5.85pt,.7pt"/>
              </v:shape>
            </w:pict>
          </mc:Fallback>
        </mc:AlternateContent>
      </w:r>
      <w:bookmarkStart w:id="0" w:name="_Hlk66987953"/>
      <w:bookmarkEnd w:id="0"/>
    </w:p>
    <w:p w14:paraId="23AD7F1D" w14:textId="1E5C532E" w:rsidR="00E55E0F" w:rsidRDefault="00E55E0F" w:rsidP="006909E1">
      <w:pPr>
        <w:rPr>
          <w:lang w:eastAsia="ja-JP"/>
        </w:rPr>
      </w:pPr>
    </w:p>
    <w:p w14:paraId="51F22E69" w14:textId="0D57CA7F" w:rsidR="00E55E0F" w:rsidRDefault="00E55E0F" w:rsidP="006909E1">
      <w:pPr>
        <w:rPr>
          <w:lang w:eastAsia="ja-JP"/>
        </w:rPr>
      </w:pPr>
    </w:p>
    <w:p w14:paraId="52EB58CC" w14:textId="6257A5F7" w:rsidR="00E55E0F" w:rsidRDefault="00E55E0F" w:rsidP="006909E1">
      <w:pPr>
        <w:rPr>
          <w:lang w:eastAsia="ja-JP"/>
        </w:rPr>
      </w:pPr>
    </w:p>
    <w:p w14:paraId="29BA5E1B" w14:textId="5AE1E8CA" w:rsidR="00E55E0F" w:rsidRDefault="00E55E0F" w:rsidP="006909E1">
      <w:pPr>
        <w:rPr>
          <w:lang w:eastAsia="ja-JP"/>
        </w:rPr>
      </w:pPr>
    </w:p>
    <w:p w14:paraId="6DB8FD09" w14:textId="6926EC6A" w:rsidR="00E55E0F" w:rsidRPr="005127BB" w:rsidRDefault="00906B6D" w:rsidP="006909E1">
      <w:pPr>
        <w:rPr>
          <w:b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0048FB" wp14:editId="1B9C1935">
                <wp:simplePos x="0" y="0"/>
                <wp:positionH relativeFrom="page">
                  <wp:posOffset>579120</wp:posOffset>
                </wp:positionH>
                <wp:positionV relativeFrom="page">
                  <wp:posOffset>1552575</wp:posOffset>
                </wp:positionV>
                <wp:extent cx="6402705" cy="990600"/>
                <wp:effectExtent l="0" t="0" r="0" b="0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270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16C14" w14:textId="77777777" w:rsidR="009438E9" w:rsidRPr="00427AFB" w:rsidRDefault="00D014E3" w:rsidP="00D51291">
                            <w:pPr>
                              <w:pStyle w:val="ab"/>
                              <w:spacing w:line="240" w:lineRule="auto"/>
                              <w:ind w:left="0" w:firstLineChars="100" w:firstLine="22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聴</w:t>
                            </w:r>
                            <w:r w:rsidR="00661760"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覚障害</w:t>
                            </w:r>
                            <w:r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者</w:t>
                            </w:r>
                            <w:r w:rsidR="00D51291"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の生活及び関連する福祉制度などの理解と認識を深めるとともに、手話で日常会話を行う</w:t>
                            </w:r>
                            <w:r w:rsidR="00684612"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の</w:t>
                            </w:r>
                            <w:r w:rsidR="00D51291"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に必要な手話表現技術の習得を目的とする講座を、</w:t>
                            </w:r>
                            <w:r w:rsidR="000B019C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南知多</w:t>
                            </w:r>
                            <w:r w:rsidR="00D51291"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町・美浜町・</w:t>
                            </w:r>
                            <w:r w:rsidR="000B019C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武豊</w:t>
                            </w:r>
                            <w:r w:rsidR="00D51291"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町社会福祉協議会共催で開催いたします。</w:t>
                            </w:r>
                          </w:p>
                          <w:p w14:paraId="479C3553" w14:textId="77777777" w:rsidR="00D51291" w:rsidRPr="00427AFB" w:rsidRDefault="00D51291" w:rsidP="00D51291">
                            <w:pPr>
                              <w:pStyle w:val="ab"/>
                              <w:spacing w:line="240" w:lineRule="auto"/>
                              <w:ind w:left="0" w:firstLineChars="100" w:firstLine="22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「入門編」に続く講座です。昨年度の「手話奉仕員養成講座・入門編」を</w:t>
                            </w:r>
                            <w:r w:rsidR="00047C63"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修了さ</w:t>
                            </w:r>
                            <w:r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れた方</w:t>
                            </w:r>
                            <w:r w:rsidR="00185006"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、</w:t>
                            </w:r>
                            <w:r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または下記の対象に該当する皆さん、是非お申</w:t>
                            </w:r>
                            <w:r w:rsidR="00BF11A1"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し</w:t>
                            </w:r>
                            <w:r w:rsidRPr="00427AFB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込みください。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048FB" id="Text Box 30" o:spid="_x0000_s1027" type="#_x0000_t202" style="position:absolute;margin-left:45.6pt;margin-top:122.25pt;width:504.15pt;height:78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" filled="f" stroked="f">
                <v:textbox>
                  <w:txbxContent>
                    <w:p w14:paraId="6E016C14" w14:textId="77777777" w:rsidR="009438E9" w:rsidRPr="00427AFB" w:rsidRDefault="00D014E3" w:rsidP="00D51291">
                      <w:pPr>
                        <w:pStyle w:val="ab"/>
                        <w:spacing w:line="240" w:lineRule="auto"/>
                        <w:ind w:left="0" w:firstLineChars="100" w:firstLine="22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聴</w:t>
                      </w:r>
                      <w:r w:rsidR="00661760"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覚障害</w:t>
                      </w:r>
                      <w:r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者</w:t>
                      </w:r>
                      <w:r w:rsidR="00D51291"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の生活及び関連する福祉制度などの理解と認識を深めるとともに、手話で日常会話を行う</w:t>
                      </w:r>
                      <w:r w:rsidR="00684612"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の</w:t>
                      </w:r>
                      <w:r w:rsidR="00D51291"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に必要な手話表現技術の習得を目的とする講座を、</w:t>
                      </w:r>
                      <w:r w:rsidR="000B019C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南知多</w:t>
                      </w:r>
                      <w:r w:rsidR="00D51291"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町・美浜町・</w:t>
                      </w:r>
                      <w:r w:rsidR="000B019C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武豊</w:t>
                      </w:r>
                      <w:r w:rsidR="00D51291"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町社会福祉協議会共催で開催いたします。</w:t>
                      </w:r>
                    </w:p>
                    <w:p w14:paraId="479C3553" w14:textId="77777777" w:rsidR="00D51291" w:rsidRPr="00427AFB" w:rsidRDefault="00D51291" w:rsidP="00D51291">
                      <w:pPr>
                        <w:pStyle w:val="ab"/>
                        <w:spacing w:line="240" w:lineRule="auto"/>
                        <w:ind w:left="0" w:firstLineChars="100" w:firstLine="22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「入門編」に続く講座です。昨年度の「手話奉仕員養成講座・入門編」を</w:t>
                      </w:r>
                      <w:r w:rsidR="00047C63"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修了さ</w:t>
                      </w:r>
                      <w:r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れた方</w:t>
                      </w:r>
                      <w:r w:rsidR="00185006"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、</w:t>
                      </w:r>
                      <w:r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または下記の対象に該当する皆さん、是非お申</w:t>
                      </w:r>
                      <w:r w:rsidR="00BF11A1"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し</w:t>
                      </w:r>
                      <w:r w:rsidRPr="00427AFB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込みください。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CD02A31" w14:textId="503D476C" w:rsidR="00E55E0F" w:rsidRDefault="00E55E0F" w:rsidP="006909E1">
      <w:pPr>
        <w:rPr>
          <w:lang w:eastAsia="ja-JP"/>
        </w:rPr>
      </w:pPr>
    </w:p>
    <w:p w14:paraId="08EF979C" w14:textId="0BDD59C1" w:rsidR="00E55E0F" w:rsidRDefault="00E55E0F" w:rsidP="006909E1">
      <w:pPr>
        <w:rPr>
          <w:lang w:eastAsia="ja-JP"/>
        </w:rPr>
      </w:pPr>
    </w:p>
    <w:p w14:paraId="6A97EE3F" w14:textId="771DAB08" w:rsidR="00E55E0F" w:rsidRDefault="00E55E0F" w:rsidP="006909E1">
      <w:pPr>
        <w:rPr>
          <w:lang w:eastAsia="ja-JP"/>
        </w:rPr>
      </w:pPr>
    </w:p>
    <w:p w14:paraId="619BD807" w14:textId="13FA67E5" w:rsidR="00E55E0F" w:rsidRDefault="00E55E0F" w:rsidP="006909E1">
      <w:pPr>
        <w:rPr>
          <w:lang w:eastAsia="ja-JP"/>
        </w:rPr>
      </w:pPr>
    </w:p>
    <w:p w14:paraId="32BB6906" w14:textId="6799ABA6" w:rsidR="00820616" w:rsidRDefault="00820616" w:rsidP="006909E1">
      <w:pPr>
        <w:rPr>
          <w:lang w:eastAsia="ja-JP"/>
        </w:rPr>
      </w:pPr>
    </w:p>
    <w:p w14:paraId="5AB8D4E8" w14:textId="0D5AE07D" w:rsidR="00820616" w:rsidRDefault="006C5E2A" w:rsidP="006909E1">
      <w:pPr>
        <w:rPr>
          <w:lang w:eastAsia="ja-JP"/>
        </w:rPr>
      </w:pPr>
      <w:r>
        <w:rPr>
          <w:rFonts w:hint="eastAsia"/>
          <w:noProof/>
          <w:lang w:eastAsia="ja-JP"/>
        </w:rPr>
        <w:drawing>
          <wp:anchor distT="0" distB="0" distL="114300" distR="114300" simplePos="0" relativeHeight="251663360" behindDoc="0" locked="0" layoutInCell="1" allowOverlap="1" wp14:anchorId="5DB6690F" wp14:editId="71C7B4B9">
            <wp:simplePos x="0" y="0"/>
            <wp:positionH relativeFrom="column">
              <wp:posOffset>4850765</wp:posOffset>
            </wp:positionH>
            <wp:positionV relativeFrom="paragraph">
              <wp:posOffset>141605</wp:posOffset>
            </wp:positionV>
            <wp:extent cx="1344822" cy="2245995"/>
            <wp:effectExtent l="0" t="0" r="825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822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6B6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B1D139" wp14:editId="3F2D5B90">
                <wp:simplePos x="0" y="0"/>
                <wp:positionH relativeFrom="page">
                  <wp:posOffset>366395</wp:posOffset>
                </wp:positionH>
                <wp:positionV relativeFrom="page">
                  <wp:posOffset>2543175</wp:posOffset>
                </wp:positionV>
                <wp:extent cx="6823075" cy="5457825"/>
                <wp:effectExtent l="19050" t="19050" r="15875" b="28575"/>
                <wp:wrapNone/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5457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 cap="rnd">
                          <a:solidFill>
                            <a:srgbClr val="92D05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63CAEE" w14:textId="77777777" w:rsidR="009438E9" w:rsidRPr="00F43EA8" w:rsidRDefault="00BA7815" w:rsidP="00156CE6">
                            <w:pPr>
                              <w:spacing w:beforeLines="50" w:before="120"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color w:val="00B050"/>
                                <w:sz w:val="28"/>
                                <w:szCs w:val="28"/>
                                <w:u w:val="single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lang w:eastAsia="ja-JP"/>
                              </w:rPr>
                              <w:t>◆</w:t>
                            </w:r>
                            <w:r w:rsidR="00182085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lang w:eastAsia="ja-JP"/>
                              </w:rPr>
                              <w:t>日　時</w:t>
                            </w:r>
                            <w:r w:rsidR="00B709B1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6541DB" w:rsidRPr="00F43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令和</w:t>
                            </w:r>
                            <w:r w:rsidR="004A65EA" w:rsidRPr="00F43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３</w:t>
                            </w:r>
                            <w:r w:rsidR="00661760" w:rsidRPr="00F43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年５月２</w:t>
                            </w:r>
                            <w:r w:rsidR="00BF11A1" w:rsidRPr="00F43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１日</w:t>
                            </w:r>
                            <w:r w:rsidR="009438E9" w:rsidRPr="00F43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～</w:t>
                            </w:r>
                            <w:r w:rsidR="006541DB" w:rsidRPr="00F43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１１月５</w:t>
                            </w:r>
                            <w:r w:rsidR="00BF11A1" w:rsidRPr="00F43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4335DD" w:rsidRPr="00F43EA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（毎週金曜日）</w:t>
                            </w:r>
                          </w:p>
                          <w:p w14:paraId="4E6CDE35" w14:textId="77777777" w:rsidR="009438E9" w:rsidRPr="00E27EA9" w:rsidRDefault="009438E9" w:rsidP="00BA7815">
                            <w:pPr>
                              <w:spacing w:line="360" w:lineRule="exact"/>
                              <w:ind w:rightChars="-56" w:right="-134" w:firstLineChars="455" w:firstLine="1274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全</w:t>
                            </w:r>
                            <w:r w:rsidR="00BF11A1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２３</w:t>
                            </w:r>
                            <w:r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回</w:t>
                            </w:r>
                            <w:r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（</w:t>
                            </w:r>
                            <w:r w:rsidR="001C3EEC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 xml:space="preserve"> </w:t>
                            </w:r>
                            <w:r w:rsidR="00661760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7</w:t>
                            </w:r>
                            <w:r w:rsidR="00273C50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月</w:t>
                            </w:r>
                            <w:r w:rsidR="004335DD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２３</w:t>
                            </w:r>
                            <w:r w:rsidR="00273C50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BF11A1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、8月</w:t>
                            </w:r>
                            <w:r w:rsidR="004335DD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１３</w:t>
                            </w:r>
                            <w:r w:rsidR="00BF11A1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日</w:t>
                            </w:r>
                            <w:r w:rsidR="00661760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pacing w:val="-20"/>
                                <w:sz w:val="28"/>
                                <w:szCs w:val="28"/>
                                <w:lang w:eastAsia="ja-JP"/>
                              </w:rPr>
                              <w:t>を除く）</w:t>
                            </w:r>
                          </w:p>
                          <w:p w14:paraId="4195779D" w14:textId="77777777" w:rsidR="00E24C2A" w:rsidRPr="00E27EA9" w:rsidRDefault="00661760" w:rsidP="00BA7815">
                            <w:pPr>
                              <w:spacing w:line="360" w:lineRule="exact"/>
                              <w:ind w:firstLineChars="455" w:firstLine="1274"/>
                              <w:rPr>
                                <w:rFonts w:ascii="HG丸ｺﾞｼｯｸM-PRO" w:eastAsia="HG丸ｺﾞｼｯｸM-PRO" w:hAnsi="HG丸ｺﾞｼｯｸM-PRO"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午前</w:t>
                            </w:r>
                            <w:r w:rsidR="001F4FD0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１</w:t>
                            </w:r>
                            <w:r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０</w:t>
                            </w:r>
                            <w:r w:rsidR="009438E9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時～</w:t>
                            </w:r>
                            <w:r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１２時</w:t>
                            </w:r>
                            <w:r w:rsidR="009438E9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（</w:t>
                            </w:r>
                            <w:r w:rsidR="00BF11A1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２</w:t>
                            </w:r>
                            <w:r w:rsidR="001F4FD0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時間</w:t>
                            </w:r>
                            <w:r w:rsidR="009438E9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）</w:t>
                            </w:r>
                          </w:p>
                          <w:p w14:paraId="1E1A8C24" w14:textId="77777777" w:rsidR="00B22374" w:rsidRPr="00E27EA9" w:rsidRDefault="00BA7815" w:rsidP="00B22374">
                            <w:pPr>
                              <w:spacing w:line="360" w:lineRule="exact"/>
                              <w:rPr>
                                <w:rFonts w:ascii="HG丸ｺﾞｼｯｸM-PRO" w:eastAsia="HG丸ｺﾞｼｯｸM-PRO" w:hAnsi="HG丸ｺﾞｼｯｸM-PRO"/>
                                <w:bCs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lang w:eastAsia="ja-JP"/>
                              </w:rPr>
                              <w:t>◆</w:t>
                            </w:r>
                            <w:r w:rsidR="00B22374" w:rsidRPr="00E27EA9">
                              <w:rPr>
                                <w:rFonts w:ascii="HG丸ｺﾞｼｯｸM-PRO" w:eastAsia="HG丸ｺﾞｼｯｸM-PRO" w:hAnsi="HG丸ｺﾞｼｯｸM-PRO" w:hint="eastAsia"/>
                                <w:bCs/>
                                <w:lang w:eastAsia="ja-JP"/>
                              </w:rPr>
                              <w:t>会　場</w:t>
                            </w:r>
                          </w:p>
                          <w:tbl>
                            <w:tblPr>
                              <w:tblStyle w:val="4-3"/>
                              <w:tblW w:w="0" w:type="auto"/>
                              <w:tblLook w:val="0400" w:firstRow="0" w:lastRow="0" w:firstColumn="0" w:lastColumn="0" w:noHBand="0" w:noVBand="1"/>
                            </w:tblPr>
                            <w:tblGrid>
                              <w:gridCol w:w="2409"/>
                              <w:gridCol w:w="3823"/>
                            </w:tblGrid>
                            <w:tr w:rsidR="00F43EA8" w:rsidRPr="007A67B5" w14:paraId="7B7F7C77" w14:textId="77777777" w:rsidTr="00571A0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B7F0D34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第1回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542A72B5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武豊町民会館　情報工房</w:t>
                                  </w:r>
                                </w:p>
                              </w:tc>
                            </w:tr>
                            <w:tr w:rsidR="00F43EA8" w:rsidRPr="007A67B5" w14:paraId="42BEB0A1" w14:textId="77777777" w:rsidTr="00571A02">
                              <w:trPr>
                                <w:trHeight w:val="283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64D6E4F4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第2回～7回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31A4B12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武豊町地域交流センター</w:t>
                                  </w:r>
                                </w:p>
                              </w:tc>
                            </w:tr>
                            <w:tr w:rsidR="00F43EA8" w:rsidRPr="007A67B5" w14:paraId="4652241B" w14:textId="77777777" w:rsidTr="00571A0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288AE815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第8回～15回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73F62E10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美浜町生涯学習センター</w:t>
                                  </w:r>
                                </w:p>
                              </w:tc>
                            </w:tr>
                            <w:tr w:rsidR="00F43EA8" w:rsidRPr="007A67B5" w14:paraId="756F2777" w14:textId="77777777" w:rsidTr="00571A02">
                              <w:trPr>
                                <w:trHeight w:val="283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5840093B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第16回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2BAF0C14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山海公民館</w:t>
                                  </w:r>
                                </w:p>
                              </w:tc>
                            </w:tr>
                            <w:tr w:rsidR="00F43EA8" w:rsidRPr="007A67B5" w14:paraId="33D6583A" w14:textId="77777777" w:rsidTr="00571A02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83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4449F605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第17回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BFBFBF" w:themeFill="background1" w:themeFillShade="BF"/>
                                </w:tcPr>
                                <w:p w14:paraId="646FE5F8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南知多ＪＡ会館営農センター</w:t>
                                  </w:r>
                                </w:p>
                              </w:tc>
                            </w:tr>
                            <w:tr w:rsidR="00F43EA8" w:rsidRPr="007A67B5" w14:paraId="191B8BC6" w14:textId="77777777" w:rsidTr="00571A02">
                              <w:trPr>
                                <w:trHeight w:val="91"/>
                              </w:trPr>
                              <w:tc>
                                <w:tcPr>
                                  <w:tcW w:w="2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41036995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第18回～23回</w:t>
                                  </w:r>
                                </w:p>
                              </w:tc>
                              <w:tc>
                                <w:tcPr>
                                  <w:tcW w:w="38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 w:themeFill="background1"/>
                                </w:tcPr>
                                <w:p w14:paraId="3AF66207" w14:textId="77777777" w:rsidR="00DD23DD" w:rsidRPr="004D6569" w:rsidRDefault="00DD23DD" w:rsidP="007A67B5">
                                  <w:pPr>
                                    <w:tabs>
                                      <w:tab w:val="left" w:pos="1276"/>
                                    </w:tabs>
                                    <w:spacing w:beforeLines="50" w:before="120" w:line="360" w:lineRule="exact"/>
                                    <w:ind w:rightChars="-156" w:right="-3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</w:pPr>
                                  <w:r w:rsidRPr="004D656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bCs/>
                                      <w:sz w:val="28"/>
                                      <w:szCs w:val="28"/>
                                      <w:lang w:eastAsia="ja-JP"/>
                                    </w:rPr>
                                    <w:t>山海公民館</w:t>
                                  </w:r>
                                </w:p>
                              </w:tc>
                            </w:tr>
                          </w:tbl>
                          <w:p w14:paraId="50CDED9D" w14:textId="77777777" w:rsidR="000E5404" w:rsidRPr="00484D3D" w:rsidRDefault="00BA7815" w:rsidP="00BA781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left="1560" w:rightChars="-156" w:right="-374" w:hangingChars="650" w:hanging="1560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◆</w:t>
                            </w:r>
                            <w:r w:rsidR="00182085" w:rsidRPr="00F040D2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対</w:t>
                            </w:r>
                            <w:r w:rsidR="004757A4" w:rsidRPr="00F040D2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="00182085" w:rsidRPr="00F040D2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象</w:t>
                            </w:r>
                            <w:r w:rsidR="00BA10A0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  <w:lang w:eastAsia="ja-JP"/>
                              </w:rPr>
                              <w:t xml:space="preserve">　</w:t>
                            </w:r>
                            <w:r w:rsidR="00182085" w:rsidRPr="00484D3D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  <w:lang w:eastAsia="ja-JP"/>
                              </w:rPr>
                              <w:t>(1</w:t>
                            </w:r>
                            <w:r w:rsidR="00182085" w:rsidRPr="00484D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  <w:t>)</w:t>
                            </w:r>
                            <w:r w:rsidR="009833F4" w:rsidRPr="00484D3D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0E5404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全日程のうち８割以上</w:t>
                            </w:r>
                            <w:r w:rsidR="0053667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の</w:t>
                            </w:r>
                            <w:r w:rsidR="000E5404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出席</w:t>
                            </w:r>
                            <w:r w:rsidR="0053667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が</w:t>
                            </w:r>
                            <w:r w:rsidR="000E5404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できる見込み</w:t>
                            </w:r>
                            <w:r w:rsidR="00FE6CB8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があり、</w:t>
                            </w:r>
                            <w:r w:rsidR="0053667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講座修了後には手話奉仕員として</w:t>
                            </w:r>
                            <w:r w:rsidR="00B84AF5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　　　　</w:t>
                            </w:r>
                            <w:r w:rsidR="000E5404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聴覚障害者や手話通訳者の支援活動ができる方</w:t>
                            </w:r>
                          </w:p>
                          <w:p w14:paraId="07219334" w14:textId="77777777" w:rsidR="00CD34EE" w:rsidRPr="00484D3D" w:rsidRDefault="00CD34EE" w:rsidP="00182085">
                            <w:pPr>
                              <w:spacing w:beforeLines="50" w:before="120" w:line="200" w:lineRule="exact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484D3D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          </w:t>
                            </w:r>
                            <w:r w:rsidR="00427AFB" w:rsidRPr="00484D3D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     </w:t>
                            </w:r>
                            <w:r w:rsidR="00BA7815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    </w:t>
                            </w:r>
                            <w:r w:rsidR="00182085" w:rsidRPr="00484D3D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(</w:t>
                            </w:r>
                            <w:r w:rsidR="00B84AF5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2</w:t>
                            </w:r>
                            <w:r w:rsidR="00182085" w:rsidRPr="00484D3D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)</w:t>
                            </w:r>
                            <w:r w:rsidRPr="00484D3D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平成</w:t>
                            </w:r>
                            <w:r w:rsidR="00B176A1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２６</w:t>
                            </w:r>
                            <w:r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年度</w:t>
                            </w:r>
                            <w:r w:rsidR="00A22ECE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以降</w:t>
                            </w:r>
                            <w:r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の「手話奉仕員養成講座・入門編」を８割以上の出席率で修了した方</w:t>
                            </w:r>
                          </w:p>
                          <w:p w14:paraId="2E18EC56" w14:textId="196CBD38" w:rsidR="00CD0330" w:rsidRDefault="00182085" w:rsidP="00CD0330">
                            <w:pPr>
                              <w:spacing w:beforeLines="50" w:before="120" w:line="200" w:lineRule="exact"/>
                              <w:ind w:left="1284" w:hangingChars="600" w:hanging="1284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　　　　</w:t>
                            </w:r>
                            <w:r w:rsidR="00F040D2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372B8A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    </w:t>
                            </w:r>
                            <w:r w:rsidR="00F040D2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FE259B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(3)</w:t>
                            </w:r>
                            <w:r w:rsidR="00FE259B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CD0330"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(2)</w:t>
                            </w:r>
                            <w:r w:rsidR="00CD0330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の条件に満たない場合として</w:t>
                            </w:r>
                          </w:p>
                          <w:p w14:paraId="0D2F6CCC" w14:textId="77777777" w:rsidR="000D1E4D" w:rsidRDefault="00CD0330" w:rsidP="00372B8A">
                            <w:pPr>
                              <w:spacing w:beforeLines="50" w:before="120" w:line="200" w:lineRule="exact"/>
                              <w:ind w:firstLineChars="600" w:firstLine="1284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※</w:t>
                            </w:r>
                            <w:r w:rsidR="00CD34EE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 xml:space="preserve"> </w:t>
                            </w:r>
                            <w:r w:rsidR="00B176A1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平成２５</w:t>
                            </w:r>
                            <w:r w:rsidR="00CD34EE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年度以前に同</w:t>
                            </w:r>
                            <w:r w:rsidR="003D522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講座</w:t>
                            </w:r>
                            <w:r w:rsidR="00CD34EE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入門</w:t>
                            </w:r>
                            <w:r w:rsidR="003D522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編</w:t>
                            </w:r>
                            <w:r w:rsidR="00CD34EE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を修了した方</w:t>
                            </w:r>
                            <w:r w:rsidR="003D522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、</w:t>
                            </w:r>
                            <w:r w:rsidR="00CD34EE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又は</w:t>
                            </w:r>
                            <w:r w:rsidR="003F5A06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同講座入門編修了程度</w:t>
                            </w:r>
                            <w:r w:rsidR="00CD34EE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の</w:t>
                            </w:r>
                            <w:r w:rsidR="006C7C71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能力</w:t>
                            </w:r>
                            <w:r w:rsidR="00CD34EE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をお持ち</w:t>
                            </w:r>
                          </w:p>
                          <w:p w14:paraId="6F6D8182" w14:textId="77777777" w:rsidR="00372B8A" w:rsidRDefault="00CD34EE" w:rsidP="00372B8A">
                            <w:pPr>
                              <w:spacing w:beforeLines="50" w:before="120" w:line="200" w:lineRule="exact"/>
                              <w:ind w:firstLineChars="750" w:firstLine="1605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pacing w:val="-6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</w:pPr>
                            <w:r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の方で</w:t>
                            </w:r>
                            <w:r w:rsidR="00A945CE" w:rsidRPr="00F04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6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５月７日（金</w:t>
                            </w:r>
                            <w:r w:rsidR="00E24C2A" w:rsidRPr="00F04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6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）午前１０</w:t>
                            </w:r>
                            <w:r w:rsidRPr="00F04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6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時</w:t>
                            </w:r>
                            <w:r w:rsidR="00E24C2A" w:rsidRPr="00F04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6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からの面談（会場：武豊町地域交流センター</w:t>
                            </w:r>
                            <w:r w:rsidRPr="00F04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6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）に出席</w:t>
                            </w:r>
                            <w:r w:rsidR="000D1E4D" w:rsidRPr="00F04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6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し</w:t>
                            </w:r>
                          </w:p>
                          <w:p w14:paraId="570E494B" w14:textId="77777777" w:rsidR="00182085" w:rsidRPr="00484D3D" w:rsidRDefault="000D1E4D" w:rsidP="00372B8A">
                            <w:pPr>
                              <w:spacing w:beforeLines="50" w:before="120" w:line="200" w:lineRule="exact"/>
                              <w:ind w:firstLineChars="750" w:firstLine="1611"/>
                              <w:rPr>
                                <w:rFonts w:ascii="HG丸ｺﾞｼｯｸM-PRO" w:eastAsia="HG丸ｺﾞｼｯｸM-PRO" w:hAnsi="HG丸ｺﾞｼｯｸM-PRO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</w:pPr>
                            <w:r w:rsidRPr="00F040D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pacing w:val="-6"/>
                                <w:sz w:val="22"/>
                                <w:szCs w:val="22"/>
                                <w:u w:val="wave"/>
                                <w:lang w:eastAsia="ja-JP"/>
                              </w:rPr>
                              <w:t>合格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した</w:t>
                            </w:r>
                            <w:r w:rsidR="00CD34EE" w:rsidRPr="00484D3D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sz w:val="22"/>
                                <w:szCs w:val="22"/>
                                <w:lang w:eastAsia="ja-JP"/>
                              </w:rPr>
                              <w:t>方</w:t>
                            </w:r>
                          </w:p>
                          <w:p w14:paraId="5A1E9FD5" w14:textId="77777777" w:rsidR="00372B8A" w:rsidRDefault="00372B8A" w:rsidP="00372B8A">
                            <w:pPr>
                              <w:spacing w:beforeLines="50" w:before="120" w:line="20" w:lineRule="exac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</w:p>
                          <w:p w14:paraId="63E68332" w14:textId="77777777" w:rsidR="006716F9" w:rsidRPr="00D1189F" w:rsidRDefault="00372B8A" w:rsidP="00BA10A0">
                            <w:pPr>
                              <w:spacing w:beforeLines="50" w:before="120" w:line="200" w:lineRule="exac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◆</w:t>
                            </w:r>
                            <w:r w:rsidR="00A850F5" w:rsidRPr="00D1189F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講　師</w:t>
                            </w:r>
                            <w:r w:rsidR="00BA10A0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="00A850F5" w:rsidRPr="00D1189F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愛知県聴覚障害者協会</w:t>
                            </w:r>
                            <w:r w:rsidR="00A850F5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="00A850F5" w:rsidRPr="00D1189F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他</w:t>
                            </w:r>
                            <w:r w:rsidR="00A850F5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◆</w:t>
                            </w:r>
                            <w:r w:rsidR="00182085" w:rsidRPr="00D1189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lang w:eastAsia="ja-JP"/>
                              </w:rPr>
                              <w:t>定　員</w:t>
                            </w:r>
                            <w:r w:rsidR="00B709B1" w:rsidRPr="00D1189F">
                              <w:rPr>
                                <w:rFonts w:ascii="HG丸ｺﾞｼｯｸM-PRO" w:eastAsia="HG丸ｺﾞｼｯｸM-PRO" w:hAnsi="HG丸ｺﾞｼｯｸM-PRO" w:hint="eastAsia"/>
                                <w:spacing w:val="-6"/>
                                <w:lang w:eastAsia="ja-JP"/>
                              </w:rPr>
                              <w:t xml:space="preserve">　</w:t>
                            </w:r>
                            <w:r w:rsidR="00646BC9" w:rsidRPr="00D1189F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２０名</w:t>
                            </w:r>
                            <w:r w:rsidR="00E24C2A" w:rsidRPr="00D1189F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1D4406AF" w14:textId="77777777" w:rsidR="006716F9" w:rsidRPr="00D1189F" w:rsidRDefault="00372B8A" w:rsidP="00BA10A0">
                            <w:pPr>
                              <w:spacing w:beforeLines="50" w:before="120" w:line="200" w:lineRule="exact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◆</w:t>
                            </w:r>
                            <w:r w:rsidR="000F4E17" w:rsidRPr="00D1189F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受講料</w:t>
                            </w:r>
                            <w:r w:rsidR="006716F9" w:rsidRPr="00D1189F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="00646BC9" w:rsidRPr="00D1189F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無料</w:t>
                            </w:r>
                            <w:r w:rsidR="001208C2" w:rsidRPr="00D1189F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（テキスト、フェイスシールドをお持ちでない方はご購入いただきます。）</w:t>
                            </w:r>
                            <w:r w:rsidR="00E24C2A" w:rsidRPr="00D1189F"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55C1222B" w14:textId="77777777" w:rsidR="00BA10A0" w:rsidRDefault="00BA10A0" w:rsidP="00BA10A0">
                            <w:pPr>
                              <w:spacing w:beforeLines="50" w:before="120" w:line="200" w:lineRule="exact"/>
                              <w:ind w:left="960" w:hangingChars="400" w:hanging="960"/>
                              <w:rPr>
                                <w:rFonts w:ascii="HG丸ｺﾞｼｯｸM-PRO" w:eastAsia="HG丸ｺﾞｼｯｸM-PRO" w:hAnsi="HG丸ｺﾞｼｯｸM-PRO"/>
                                <w:spacing w:val="-20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◆</w:t>
                            </w:r>
                            <w:r w:rsidR="000F4E17" w:rsidRPr="00CB184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申込み</w:t>
                            </w:r>
                            <w:r w:rsidR="00CB184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 xml:space="preserve">　</w:t>
                            </w:r>
                            <w:r w:rsidR="001C3EEC" w:rsidRPr="00CB184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4</w:t>
                            </w:r>
                            <w:r w:rsidR="009438E9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月</w:t>
                            </w:r>
                            <w:r w:rsidR="001344B5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1</w:t>
                            </w:r>
                            <w:r w:rsidR="009438E9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日</w:t>
                            </w:r>
                            <w:r w:rsidR="00E05040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(</w:t>
                            </w:r>
                            <w:r w:rsidR="00661760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木</w:t>
                            </w:r>
                            <w:r w:rsidR="00E05040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)</w:t>
                            </w:r>
                            <w:r w:rsidR="009438E9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～</w:t>
                            </w:r>
                            <w:r w:rsidR="001C3EEC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4</w:t>
                            </w:r>
                            <w:r w:rsidR="009438E9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月</w:t>
                            </w:r>
                            <w:r w:rsid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３０</w:t>
                            </w:r>
                            <w:r w:rsidR="009438E9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日</w:t>
                            </w:r>
                            <w:r w:rsidR="00E05040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(</w:t>
                            </w:r>
                            <w:r w:rsidR="00661760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金</w:t>
                            </w:r>
                            <w:r w:rsidR="00E05040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)</w:t>
                            </w:r>
                            <w:r w:rsidR="00107038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 xml:space="preserve">　</w:t>
                            </w:r>
                          </w:p>
                          <w:p w14:paraId="6D48A71B" w14:textId="77777777" w:rsidR="006C33C8" w:rsidRPr="00CB184B" w:rsidRDefault="00B228AE" w:rsidP="00BA10A0">
                            <w:pPr>
                              <w:spacing w:beforeLines="50" w:before="120" w:line="200" w:lineRule="exact"/>
                              <w:ind w:leftChars="400" w:left="960" w:firstLineChars="100" w:firstLine="220"/>
                              <w:rPr>
                                <w:rFonts w:ascii="HG丸ｺﾞｼｯｸM-PRO" w:eastAsia="HG丸ｺﾞｼｯｸM-PRO" w:hAnsi="HG丸ｺﾞｼｯｸM-PRO"/>
                                <w:lang w:eastAsia="ja-JP"/>
                              </w:rPr>
                            </w:pPr>
                            <w:r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電話・ＦＡＸ・メール</w:t>
                            </w:r>
                            <w:r w:rsidR="009438E9" w:rsidRPr="00CB184B">
                              <w:rPr>
                                <w:rFonts w:ascii="HG丸ｺﾞｼｯｸM-PRO" w:eastAsia="HG丸ｺﾞｼｯｸM-PRO" w:hAnsi="HG丸ｺﾞｼｯｸM-PRO" w:hint="eastAsia"/>
                                <w:spacing w:val="-20"/>
                                <w:lang w:eastAsia="ja-JP"/>
                              </w:rPr>
                              <w:t>で</w:t>
                            </w:r>
                            <w:r w:rsidR="009438E9" w:rsidRPr="00CB184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下記の社会福祉協議会まで</w:t>
                            </w:r>
                            <w:r w:rsidR="00900C6E" w:rsidRPr="00CB184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お申し込み</w:t>
                            </w:r>
                            <w:r w:rsidR="009438E9" w:rsidRPr="00CB184B">
                              <w:rPr>
                                <w:rFonts w:ascii="HG丸ｺﾞｼｯｸM-PRO" w:eastAsia="HG丸ｺﾞｼｯｸM-PRO" w:hAnsi="HG丸ｺﾞｼｯｸM-PRO" w:hint="eastAsia"/>
                                <w:lang w:eastAsia="ja-JP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1D139" id="Text Box 26" o:spid="_x0000_s1028" type="#_x0000_t202" style="position:absolute;margin-left:28.85pt;margin-top:200.25pt;width:537.25pt;height:429.7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" fillcolor="#e2efd9 [665]" strokecolor="#92d050" strokeweight="2.25pt">
                <v:stroke dashstyle="dash" endcap="round"/>
                <v:textbox>
                  <w:txbxContent>
                    <w:p w14:paraId="4B63CAEE" w14:textId="77777777" w:rsidR="009438E9" w:rsidRPr="00F43EA8" w:rsidRDefault="00BA7815" w:rsidP="00156CE6">
                      <w:pPr>
                        <w:spacing w:beforeLines="50" w:before="120"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color w:val="00B050"/>
                          <w:sz w:val="28"/>
                          <w:szCs w:val="28"/>
                          <w:u w:val="single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lang w:eastAsia="ja-JP"/>
                        </w:rPr>
                        <w:t>◆</w:t>
                      </w:r>
                      <w:r w:rsidR="00182085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lang w:eastAsia="ja-JP"/>
                        </w:rPr>
                        <w:t>日　時</w:t>
                      </w:r>
                      <w:r w:rsidR="00B709B1">
                        <w:rPr>
                          <w:rFonts w:ascii="HG丸ｺﾞｼｯｸM-PRO" w:eastAsia="HG丸ｺﾞｼｯｸM-PRO" w:hAnsi="HG丸ｺﾞｼｯｸM-PRO" w:hint="eastAsia"/>
                          <w:bCs/>
                          <w:sz w:val="26"/>
                          <w:szCs w:val="26"/>
                          <w:lang w:eastAsia="ja-JP"/>
                        </w:rPr>
                        <w:t xml:space="preserve">　</w:t>
                      </w:r>
                      <w:r w:rsidR="006541DB" w:rsidRPr="00F43E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令和</w:t>
                      </w:r>
                      <w:r w:rsidR="004A65EA" w:rsidRPr="00F43E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３</w:t>
                      </w:r>
                      <w:r w:rsidR="00661760" w:rsidRPr="00F43E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年５月２</w:t>
                      </w:r>
                      <w:r w:rsidR="00BF11A1" w:rsidRPr="00F43E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１日</w:t>
                      </w:r>
                      <w:r w:rsidR="009438E9" w:rsidRPr="00F43E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～</w:t>
                      </w:r>
                      <w:r w:rsidR="006541DB" w:rsidRPr="00F43E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１１月５</w:t>
                      </w:r>
                      <w:r w:rsidR="00BF11A1" w:rsidRPr="00F43E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4335DD" w:rsidRPr="00F43EA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（毎週金曜日）</w:t>
                      </w:r>
                    </w:p>
                    <w:p w14:paraId="4E6CDE35" w14:textId="77777777" w:rsidR="009438E9" w:rsidRPr="00E27EA9" w:rsidRDefault="009438E9" w:rsidP="00BA7815">
                      <w:pPr>
                        <w:spacing w:line="360" w:lineRule="exact"/>
                        <w:ind w:rightChars="-56" w:right="-134" w:firstLineChars="455" w:firstLine="1274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全</w:t>
                      </w:r>
                      <w:r w:rsidR="00BF11A1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２３</w:t>
                      </w:r>
                      <w:r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回</w:t>
                      </w:r>
                      <w:r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-20"/>
                          <w:sz w:val="28"/>
                          <w:szCs w:val="28"/>
                          <w:lang w:eastAsia="ja-JP"/>
                        </w:rPr>
                        <w:t>（</w:t>
                      </w:r>
                      <w:r w:rsidR="001C3EEC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-20"/>
                          <w:sz w:val="28"/>
                          <w:szCs w:val="28"/>
                          <w:lang w:eastAsia="ja-JP"/>
                        </w:rPr>
                        <w:t xml:space="preserve"> </w:t>
                      </w:r>
                      <w:r w:rsidR="00661760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-20"/>
                          <w:sz w:val="28"/>
                          <w:szCs w:val="28"/>
                          <w:lang w:eastAsia="ja-JP"/>
                        </w:rPr>
                        <w:t>7</w:t>
                      </w:r>
                      <w:r w:rsidR="00273C50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-20"/>
                          <w:sz w:val="28"/>
                          <w:szCs w:val="28"/>
                          <w:lang w:eastAsia="ja-JP"/>
                        </w:rPr>
                        <w:t>月</w:t>
                      </w:r>
                      <w:r w:rsidR="004335DD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-20"/>
                          <w:sz w:val="28"/>
                          <w:szCs w:val="28"/>
                          <w:lang w:eastAsia="ja-JP"/>
                        </w:rPr>
                        <w:t>２３</w:t>
                      </w:r>
                      <w:r w:rsidR="00273C50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-20"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BF11A1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-20"/>
                          <w:sz w:val="28"/>
                          <w:szCs w:val="28"/>
                          <w:lang w:eastAsia="ja-JP"/>
                        </w:rPr>
                        <w:t>、8月</w:t>
                      </w:r>
                      <w:r w:rsidR="004335DD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-20"/>
                          <w:sz w:val="28"/>
                          <w:szCs w:val="28"/>
                          <w:lang w:eastAsia="ja-JP"/>
                        </w:rPr>
                        <w:t>１３</w:t>
                      </w:r>
                      <w:r w:rsidR="00BF11A1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-20"/>
                          <w:sz w:val="28"/>
                          <w:szCs w:val="28"/>
                          <w:lang w:eastAsia="ja-JP"/>
                        </w:rPr>
                        <w:t>日</w:t>
                      </w:r>
                      <w:r w:rsidR="00661760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pacing w:val="-20"/>
                          <w:sz w:val="28"/>
                          <w:szCs w:val="28"/>
                          <w:lang w:eastAsia="ja-JP"/>
                        </w:rPr>
                        <w:t>を除く）</w:t>
                      </w:r>
                    </w:p>
                    <w:p w14:paraId="4195779D" w14:textId="77777777" w:rsidR="00E24C2A" w:rsidRPr="00E27EA9" w:rsidRDefault="00661760" w:rsidP="00BA7815">
                      <w:pPr>
                        <w:spacing w:line="360" w:lineRule="exact"/>
                        <w:ind w:firstLineChars="455" w:firstLine="1274"/>
                        <w:rPr>
                          <w:rFonts w:ascii="HG丸ｺﾞｼｯｸM-PRO" w:eastAsia="HG丸ｺﾞｼｯｸM-PRO" w:hAnsi="HG丸ｺﾞｼｯｸM-PRO"/>
                          <w:bCs/>
                          <w:sz w:val="28"/>
                          <w:szCs w:val="28"/>
                          <w:lang w:eastAsia="ja-JP"/>
                        </w:rPr>
                      </w:pPr>
                      <w:r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午前</w:t>
                      </w:r>
                      <w:r w:rsidR="001F4FD0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１</w:t>
                      </w:r>
                      <w:r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０</w:t>
                      </w:r>
                      <w:r w:rsidR="009438E9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時～</w:t>
                      </w:r>
                      <w:r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１２時</w:t>
                      </w:r>
                      <w:r w:rsidR="009438E9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（</w:t>
                      </w:r>
                      <w:r w:rsidR="00BF11A1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２</w:t>
                      </w:r>
                      <w:r w:rsidR="001F4FD0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時間</w:t>
                      </w:r>
                      <w:r w:rsidR="009438E9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sz w:val="28"/>
                          <w:szCs w:val="28"/>
                          <w:lang w:eastAsia="ja-JP"/>
                        </w:rPr>
                        <w:t>）</w:t>
                      </w:r>
                    </w:p>
                    <w:p w14:paraId="1E1A8C24" w14:textId="77777777" w:rsidR="00B22374" w:rsidRPr="00E27EA9" w:rsidRDefault="00BA7815" w:rsidP="00B22374">
                      <w:pPr>
                        <w:spacing w:line="360" w:lineRule="exact"/>
                        <w:rPr>
                          <w:rFonts w:ascii="HG丸ｺﾞｼｯｸM-PRO" w:eastAsia="HG丸ｺﾞｼｯｸM-PRO" w:hAnsi="HG丸ｺﾞｼｯｸM-PRO"/>
                          <w:bCs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Cs/>
                          <w:lang w:eastAsia="ja-JP"/>
                        </w:rPr>
                        <w:t>◆</w:t>
                      </w:r>
                      <w:r w:rsidR="00B22374" w:rsidRPr="00E27EA9">
                        <w:rPr>
                          <w:rFonts w:ascii="HG丸ｺﾞｼｯｸM-PRO" w:eastAsia="HG丸ｺﾞｼｯｸM-PRO" w:hAnsi="HG丸ｺﾞｼｯｸM-PRO" w:hint="eastAsia"/>
                          <w:bCs/>
                          <w:lang w:eastAsia="ja-JP"/>
                        </w:rPr>
                        <w:t>会　場</w:t>
                      </w:r>
                    </w:p>
                    <w:tbl>
                      <w:tblPr>
                        <w:tblStyle w:val="4-3"/>
                        <w:tblW w:w="0" w:type="auto"/>
                        <w:tblLook w:val="0400" w:firstRow="0" w:lastRow="0" w:firstColumn="0" w:lastColumn="0" w:noHBand="0" w:noVBand="1"/>
                      </w:tblPr>
                      <w:tblGrid>
                        <w:gridCol w:w="2409"/>
                        <w:gridCol w:w="3823"/>
                      </w:tblGrid>
                      <w:tr w:rsidR="00F43EA8" w:rsidRPr="007A67B5" w14:paraId="7B7F7C77" w14:textId="77777777" w:rsidTr="00571A0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7B7F0D34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第1回</w:t>
                            </w:r>
                          </w:p>
                        </w:tc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542A72B5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武豊町民会館　情報工房</w:t>
                            </w:r>
                          </w:p>
                        </w:tc>
                      </w:tr>
                      <w:tr w:rsidR="00F43EA8" w:rsidRPr="007A67B5" w14:paraId="42BEB0A1" w14:textId="77777777" w:rsidTr="00571A02">
                        <w:trPr>
                          <w:trHeight w:val="283"/>
                        </w:trPr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64D6E4F4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第2回～7回</w:t>
                            </w:r>
                          </w:p>
                        </w:tc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31A4B12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武豊町地域交流センター</w:t>
                            </w:r>
                          </w:p>
                        </w:tc>
                      </w:tr>
                      <w:tr w:rsidR="00F43EA8" w:rsidRPr="007A67B5" w14:paraId="4652241B" w14:textId="77777777" w:rsidTr="00571A0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288AE815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第8回～15回</w:t>
                            </w:r>
                          </w:p>
                        </w:tc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73F62E10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美浜町生涯学習センター</w:t>
                            </w:r>
                          </w:p>
                        </w:tc>
                      </w:tr>
                      <w:tr w:rsidR="00F43EA8" w:rsidRPr="007A67B5" w14:paraId="756F2777" w14:textId="77777777" w:rsidTr="00571A02">
                        <w:trPr>
                          <w:trHeight w:val="283"/>
                        </w:trPr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5840093B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第16回</w:t>
                            </w:r>
                          </w:p>
                        </w:tc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2BAF0C14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山海公民館</w:t>
                            </w:r>
                          </w:p>
                        </w:tc>
                      </w:tr>
                      <w:tr w:rsidR="00F43EA8" w:rsidRPr="007A67B5" w14:paraId="33D6583A" w14:textId="77777777" w:rsidTr="00571A02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83"/>
                        </w:trPr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4449F605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第17回</w:t>
                            </w:r>
                          </w:p>
                        </w:tc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BFBFBF" w:themeFill="background1" w:themeFillShade="BF"/>
                          </w:tcPr>
                          <w:p w14:paraId="646FE5F8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南知多ＪＡ会館営農センター</w:t>
                            </w:r>
                          </w:p>
                        </w:tc>
                      </w:tr>
                      <w:tr w:rsidR="00F43EA8" w:rsidRPr="007A67B5" w14:paraId="191B8BC6" w14:textId="77777777" w:rsidTr="00571A02">
                        <w:trPr>
                          <w:trHeight w:val="91"/>
                        </w:trPr>
                        <w:tc>
                          <w:tcPr>
                            <w:tcW w:w="240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41036995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第18回～23回</w:t>
                            </w:r>
                          </w:p>
                        </w:tc>
                        <w:tc>
                          <w:tcPr>
                            <w:tcW w:w="38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 w:themeFill="background1"/>
                          </w:tcPr>
                          <w:p w14:paraId="3AF66207" w14:textId="77777777" w:rsidR="00DD23DD" w:rsidRPr="004D6569" w:rsidRDefault="00DD23DD" w:rsidP="007A67B5">
                            <w:pPr>
                              <w:tabs>
                                <w:tab w:val="left" w:pos="1276"/>
                              </w:tabs>
                              <w:spacing w:beforeLines="50" w:before="120" w:line="360" w:lineRule="exact"/>
                              <w:ind w:rightChars="-156" w:right="-37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4D656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  <w:lang w:eastAsia="ja-JP"/>
                              </w:rPr>
                              <w:t>山海公民館</w:t>
                            </w:r>
                          </w:p>
                        </w:tc>
                      </w:tr>
                    </w:tbl>
                    <w:p w14:paraId="50CDED9D" w14:textId="77777777" w:rsidR="000E5404" w:rsidRPr="00484D3D" w:rsidRDefault="00BA7815" w:rsidP="00BA7815">
                      <w:pPr>
                        <w:tabs>
                          <w:tab w:val="left" w:pos="1276"/>
                        </w:tabs>
                        <w:spacing w:beforeLines="50" w:before="120" w:line="360" w:lineRule="exact"/>
                        <w:ind w:left="1560" w:rightChars="-156" w:right="-374" w:hangingChars="650" w:hanging="1560"/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◆</w:t>
                      </w:r>
                      <w:r w:rsidR="00182085" w:rsidRPr="00F040D2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対</w:t>
                      </w:r>
                      <w:r w:rsidR="004757A4" w:rsidRPr="00F040D2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="00182085" w:rsidRPr="00F040D2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象</w:t>
                      </w:r>
                      <w:r w:rsidR="00BA10A0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  <w:lang w:eastAsia="ja-JP"/>
                        </w:rPr>
                        <w:t xml:space="preserve">　</w:t>
                      </w:r>
                      <w:r w:rsidR="00182085" w:rsidRPr="00484D3D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  <w:lang w:eastAsia="ja-JP"/>
                        </w:rPr>
                        <w:t>(1</w:t>
                      </w:r>
                      <w:r w:rsidR="00182085" w:rsidRPr="00484D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  <w:t>)</w:t>
                      </w:r>
                      <w:r w:rsidR="009833F4" w:rsidRPr="00484D3D"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0E5404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全日程のうち８割以上</w:t>
                      </w:r>
                      <w:r w:rsidR="00536671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の</w:t>
                      </w:r>
                      <w:r w:rsidR="000E5404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出席</w:t>
                      </w:r>
                      <w:r w:rsidR="00536671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が</w:t>
                      </w:r>
                      <w:r w:rsidR="000E5404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できる見込み</w:t>
                      </w:r>
                      <w:r w:rsidR="00FE6CB8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があり、</w:t>
                      </w:r>
                      <w:r w:rsidR="00536671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講座修了後には手話奉仕員として</w:t>
                      </w:r>
                      <w:r w:rsidR="00B84AF5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　　　　</w:t>
                      </w:r>
                      <w:r w:rsidR="000E5404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聴覚障害者や手話通訳者の支援活動ができる方</w:t>
                      </w:r>
                    </w:p>
                    <w:p w14:paraId="07219334" w14:textId="77777777" w:rsidR="00CD34EE" w:rsidRPr="00484D3D" w:rsidRDefault="00CD34EE" w:rsidP="00182085">
                      <w:pPr>
                        <w:spacing w:beforeLines="50" w:before="120" w:line="200" w:lineRule="exact"/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</w:pPr>
                      <w:r w:rsidRPr="00484D3D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          </w:t>
                      </w:r>
                      <w:r w:rsidR="00427AFB" w:rsidRPr="00484D3D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     </w:t>
                      </w:r>
                      <w:r w:rsidR="00BA7815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    </w:t>
                      </w:r>
                      <w:r w:rsidR="00182085" w:rsidRPr="00484D3D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>(</w:t>
                      </w:r>
                      <w:r w:rsidR="00B84AF5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>2</w:t>
                      </w:r>
                      <w:r w:rsidR="00182085" w:rsidRPr="00484D3D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>)</w:t>
                      </w:r>
                      <w:r w:rsidRPr="00484D3D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平成</w:t>
                      </w:r>
                      <w:r w:rsidR="00B176A1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２６</w:t>
                      </w:r>
                      <w:r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年度</w:t>
                      </w:r>
                      <w:r w:rsidR="00A22ECE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以降</w:t>
                      </w:r>
                      <w:r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の「手話奉仕員養成講座・入門編」を８割以上の出席率で修了した方</w:t>
                      </w:r>
                    </w:p>
                    <w:p w14:paraId="2E18EC56" w14:textId="196CBD38" w:rsidR="00CD0330" w:rsidRDefault="00182085" w:rsidP="00CD0330">
                      <w:pPr>
                        <w:spacing w:beforeLines="50" w:before="120" w:line="200" w:lineRule="exact"/>
                        <w:ind w:left="1284" w:hangingChars="600" w:hanging="1284"/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</w:pPr>
                      <w:r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　　　　</w:t>
                      </w:r>
                      <w:r w:rsidR="00F040D2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372B8A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    </w:t>
                      </w:r>
                      <w:r w:rsidR="00F040D2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FE259B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(3)</w:t>
                      </w:r>
                      <w:r w:rsidR="00FE259B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CD0330"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  <w:t>(2)</w:t>
                      </w:r>
                      <w:r w:rsidR="00CD0330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の条件に満たない場合として</w:t>
                      </w:r>
                    </w:p>
                    <w:p w14:paraId="0D2F6CCC" w14:textId="77777777" w:rsidR="000D1E4D" w:rsidRDefault="00CD0330" w:rsidP="00372B8A">
                      <w:pPr>
                        <w:spacing w:beforeLines="50" w:before="120" w:line="200" w:lineRule="exact"/>
                        <w:ind w:firstLineChars="600" w:firstLine="1284"/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※</w:t>
                      </w:r>
                      <w:r w:rsidR="00CD34EE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 xml:space="preserve"> </w:t>
                      </w:r>
                      <w:r w:rsidR="00B176A1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平成２５</w:t>
                      </w:r>
                      <w:r w:rsidR="00CD34EE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年度以前に同</w:t>
                      </w:r>
                      <w:r w:rsidR="003D522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講座</w:t>
                      </w:r>
                      <w:r w:rsidR="00CD34EE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入門</w:t>
                      </w:r>
                      <w:r w:rsidR="003D522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編</w:t>
                      </w:r>
                      <w:r w:rsidR="00CD34EE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を修了した方</w:t>
                      </w:r>
                      <w:r w:rsidR="003D522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、</w:t>
                      </w:r>
                      <w:r w:rsidR="00CD34EE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又は</w:t>
                      </w:r>
                      <w:r w:rsidR="003F5A06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同講座入門編修了程度</w:t>
                      </w:r>
                      <w:r w:rsidR="00CD34EE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の</w:t>
                      </w:r>
                      <w:r w:rsidR="006C7C71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能力</w:t>
                      </w:r>
                      <w:r w:rsidR="00CD34EE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をお持ち</w:t>
                      </w:r>
                    </w:p>
                    <w:p w14:paraId="6F6D8182" w14:textId="77777777" w:rsidR="00372B8A" w:rsidRDefault="00CD34EE" w:rsidP="00372B8A">
                      <w:pPr>
                        <w:spacing w:beforeLines="50" w:before="120" w:line="200" w:lineRule="exact"/>
                        <w:ind w:firstLineChars="750" w:firstLine="1605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pacing w:val="-6"/>
                          <w:sz w:val="22"/>
                          <w:szCs w:val="22"/>
                          <w:u w:val="wave"/>
                          <w:lang w:eastAsia="ja-JP"/>
                        </w:rPr>
                      </w:pPr>
                      <w:r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の方で</w:t>
                      </w:r>
                      <w:r w:rsidR="00A945CE" w:rsidRPr="00F040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6"/>
                          <w:sz w:val="22"/>
                          <w:szCs w:val="22"/>
                          <w:u w:val="wave"/>
                          <w:lang w:eastAsia="ja-JP"/>
                        </w:rPr>
                        <w:t>５月７日（金</w:t>
                      </w:r>
                      <w:r w:rsidR="00E24C2A" w:rsidRPr="00F040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6"/>
                          <w:sz w:val="22"/>
                          <w:szCs w:val="22"/>
                          <w:u w:val="wave"/>
                          <w:lang w:eastAsia="ja-JP"/>
                        </w:rPr>
                        <w:t>）午前１０</w:t>
                      </w:r>
                      <w:r w:rsidRPr="00F040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6"/>
                          <w:sz w:val="22"/>
                          <w:szCs w:val="22"/>
                          <w:u w:val="wave"/>
                          <w:lang w:eastAsia="ja-JP"/>
                        </w:rPr>
                        <w:t>時</w:t>
                      </w:r>
                      <w:r w:rsidR="00E24C2A" w:rsidRPr="00F040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6"/>
                          <w:sz w:val="22"/>
                          <w:szCs w:val="22"/>
                          <w:u w:val="wave"/>
                          <w:lang w:eastAsia="ja-JP"/>
                        </w:rPr>
                        <w:t>からの面談（会場：武豊町地域交流センター</w:t>
                      </w:r>
                      <w:r w:rsidRPr="00F040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6"/>
                          <w:sz w:val="22"/>
                          <w:szCs w:val="22"/>
                          <w:u w:val="wave"/>
                          <w:lang w:eastAsia="ja-JP"/>
                        </w:rPr>
                        <w:t>）に出席</w:t>
                      </w:r>
                      <w:r w:rsidR="000D1E4D" w:rsidRPr="00F040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6"/>
                          <w:sz w:val="22"/>
                          <w:szCs w:val="22"/>
                          <w:u w:val="wave"/>
                          <w:lang w:eastAsia="ja-JP"/>
                        </w:rPr>
                        <w:t>し</w:t>
                      </w:r>
                    </w:p>
                    <w:p w14:paraId="570E494B" w14:textId="77777777" w:rsidR="00182085" w:rsidRPr="00484D3D" w:rsidRDefault="000D1E4D" w:rsidP="00372B8A">
                      <w:pPr>
                        <w:spacing w:beforeLines="50" w:before="120" w:line="200" w:lineRule="exact"/>
                        <w:ind w:firstLineChars="750" w:firstLine="1611"/>
                        <w:rPr>
                          <w:rFonts w:ascii="HG丸ｺﾞｼｯｸM-PRO" w:eastAsia="HG丸ｺﾞｼｯｸM-PRO" w:hAnsi="HG丸ｺﾞｼｯｸM-PRO"/>
                          <w:spacing w:val="-6"/>
                          <w:sz w:val="22"/>
                          <w:szCs w:val="22"/>
                          <w:lang w:eastAsia="ja-JP"/>
                        </w:rPr>
                      </w:pPr>
                      <w:r w:rsidRPr="00F040D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pacing w:val="-6"/>
                          <w:sz w:val="22"/>
                          <w:szCs w:val="22"/>
                          <w:u w:val="wave"/>
                          <w:lang w:eastAsia="ja-JP"/>
                        </w:rPr>
                        <w:t>合格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した</w:t>
                      </w:r>
                      <w:r w:rsidR="00CD34EE" w:rsidRPr="00484D3D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sz w:val="22"/>
                          <w:szCs w:val="22"/>
                          <w:lang w:eastAsia="ja-JP"/>
                        </w:rPr>
                        <w:t>方</w:t>
                      </w:r>
                    </w:p>
                    <w:p w14:paraId="5A1E9FD5" w14:textId="77777777" w:rsidR="00372B8A" w:rsidRDefault="00372B8A" w:rsidP="00372B8A">
                      <w:pPr>
                        <w:spacing w:beforeLines="50" w:before="120" w:line="20" w:lineRule="exac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</w:p>
                    <w:p w14:paraId="63E68332" w14:textId="77777777" w:rsidR="006716F9" w:rsidRPr="00D1189F" w:rsidRDefault="00372B8A" w:rsidP="00BA10A0">
                      <w:pPr>
                        <w:spacing w:beforeLines="50" w:before="120" w:line="200" w:lineRule="exac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◆</w:t>
                      </w:r>
                      <w:r w:rsidR="00A850F5" w:rsidRPr="00D1189F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講　師</w:t>
                      </w:r>
                      <w:r w:rsidR="00BA10A0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="00A850F5" w:rsidRPr="00D1189F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愛知県聴覚障害者協会</w:t>
                      </w:r>
                      <w:r w:rsidR="00A850F5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="00A850F5" w:rsidRPr="00D1189F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他</w:t>
                      </w:r>
                      <w:r w:rsidR="00A850F5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◆</w:t>
                      </w:r>
                      <w:r w:rsidR="00182085" w:rsidRPr="00D1189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lang w:eastAsia="ja-JP"/>
                        </w:rPr>
                        <w:t>定　員</w:t>
                      </w:r>
                      <w:r w:rsidR="00B709B1" w:rsidRPr="00D1189F">
                        <w:rPr>
                          <w:rFonts w:ascii="HG丸ｺﾞｼｯｸM-PRO" w:eastAsia="HG丸ｺﾞｼｯｸM-PRO" w:hAnsi="HG丸ｺﾞｼｯｸM-PRO" w:hint="eastAsia"/>
                          <w:spacing w:val="-6"/>
                          <w:lang w:eastAsia="ja-JP"/>
                        </w:rPr>
                        <w:t xml:space="preserve">　</w:t>
                      </w:r>
                      <w:r w:rsidR="00646BC9" w:rsidRPr="00D1189F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２０名</w:t>
                      </w:r>
                      <w:r w:rsidR="00E24C2A" w:rsidRPr="00D1189F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</w:p>
                    <w:p w14:paraId="1D4406AF" w14:textId="77777777" w:rsidR="006716F9" w:rsidRPr="00D1189F" w:rsidRDefault="00372B8A" w:rsidP="00BA10A0">
                      <w:pPr>
                        <w:spacing w:beforeLines="50" w:before="120" w:line="200" w:lineRule="exact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◆</w:t>
                      </w:r>
                      <w:r w:rsidR="000F4E17" w:rsidRPr="00D1189F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受講料</w:t>
                      </w:r>
                      <w:r w:rsidR="006716F9" w:rsidRPr="00D1189F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="00646BC9" w:rsidRPr="00D1189F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無料</w:t>
                      </w:r>
                      <w:r w:rsidR="001208C2" w:rsidRPr="00D1189F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（テキスト、フェイスシールドをお持ちでない方はご購入いただきます。）</w:t>
                      </w:r>
                      <w:r w:rsidR="00E24C2A" w:rsidRPr="00D1189F"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  <w:t xml:space="preserve">　</w:t>
                      </w:r>
                    </w:p>
                    <w:p w14:paraId="55C1222B" w14:textId="77777777" w:rsidR="00BA10A0" w:rsidRDefault="00BA10A0" w:rsidP="00BA10A0">
                      <w:pPr>
                        <w:spacing w:beforeLines="50" w:before="120" w:line="200" w:lineRule="exact"/>
                        <w:ind w:left="960" w:hangingChars="400" w:hanging="960"/>
                        <w:rPr>
                          <w:rFonts w:ascii="HG丸ｺﾞｼｯｸM-PRO" w:eastAsia="HG丸ｺﾞｼｯｸM-PRO" w:hAnsi="HG丸ｺﾞｼｯｸM-PRO"/>
                          <w:spacing w:val="-20"/>
                          <w:lang w:eastAsia="ja-JP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◆</w:t>
                      </w:r>
                      <w:r w:rsidR="000F4E17" w:rsidRPr="00CB184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申込み</w:t>
                      </w:r>
                      <w:r w:rsidR="00CB184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 xml:space="preserve">　</w:t>
                      </w:r>
                      <w:r w:rsidR="001C3EEC" w:rsidRPr="00CB184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4</w:t>
                      </w:r>
                      <w:r w:rsidR="009438E9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月</w:t>
                      </w:r>
                      <w:r w:rsidR="001344B5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1</w:t>
                      </w:r>
                      <w:r w:rsidR="009438E9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日</w:t>
                      </w:r>
                      <w:r w:rsidR="00E05040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(</w:t>
                      </w:r>
                      <w:r w:rsidR="00661760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木</w:t>
                      </w:r>
                      <w:r w:rsidR="00E05040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)</w:t>
                      </w:r>
                      <w:r w:rsidR="009438E9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～</w:t>
                      </w:r>
                      <w:r w:rsidR="001C3EEC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4</w:t>
                      </w:r>
                      <w:r w:rsidR="009438E9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月</w:t>
                      </w:r>
                      <w:r w:rsid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３０</w:t>
                      </w:r>
                      <w:r w:rsidR="009438E9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日</w:t>
                      </w:r>
                      <w:r w:rsidR="00E05040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(</w:t>
                      </w:r>
                      <w:r w:rsidR="00661760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金</w:t>
                      </w:r>
                      <w:r w:rsidR="00E05040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)</w:t>
                      </w:r>
                      <w:r w:rsidR="00107038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 xml:space="preserve">　</w:t>
                      </w:r>
                    </w:p>
                    <w:p w14:paraId="6D48A71B" w14:textId="77777777" w:rsidR="006C33C8" w:rsidRPr="00CB184B" w:rsidRDefault="00B228AE" w:rsidP="00BA10A0">
                      <w:pPr>
                        <w:spacing w:beforeLines="50" w:before="120" w:line="200" w:lineRule="exact"/>
                        <w:ind w:leftChars="400" w:left="960" w:firstLineChars="100" w:firstLine="220"/>
                        <w:rPr>
                          <w:rFonts w:ascii="HG丸ｺﾞｼｯｸM-PRO" w:eastAsia="HG丸ｺﾞｼｯｸM-PRO" w:hAnsi="HG丸ｺﾞｼｯｸM-PRO"/>
                          <w:lang w:eastAsia="ja-JP"/>
                        </w:rPr>
                      </w:pPr>
                      <w:r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電話・ＦＡＸ・メール</w:t>
                      </w:r>
                      <w:r w:rsidR="009438E9" w:rsidRPr="00CB184B">
                        <w:rPr>
                          <w:rFonts w:ascii="HG丸ｺﾞｼｯｸM-PRO" w:eastAsia="HG丸ｺﾞｼｯｸM-PRO" w:hAnsi="HG丸ｺﾞｼｯｸM-PRO" w:hint="eastAsia"/>
                          <w:spacing w:val="-20"/>
                          <w:lang w:eastAsia="ja-JP"/>
                        </w:rPr>
                        <w:t>で</w:t>
                      </w:r>
                      <w:r w:rsidR="009438E9" w:rsidRPr="00CB184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下記の社会福祉協議会まで</w:t>
                      </w:r>
                      <w:r w:rsidR="00900C6E" w:rsidRPr="00CB184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お申し込み</w:t>
                      </w:r>
                      <w:r w:rsidR="009438E9" w:rsidRPr="00CB184B">
                        <w:rPr>
                          <w:rFonts w:ascii="HG丸ｺﾞｼｯｸM-PRO" w:eastAsia="HG丸ｺﾞｼｯｸM-PRO" w:hAnsi="HG丸ｺﾞｼｯｸM-PRO" w:hint="eastAsia"/>
                          <w:lang w:eastAsia="ja-JP"/>
                        </w:rPr>
                        <w:t>ください。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FCCBE4A" w14:textId="2722E063" w:rsidR="00E55E0F" w:rsidRDefault="00E55E0F" w:rsidP="006909E1">
      <w:pPr>
        <w:rPr>
          <w:lang w:eastAsia="ja-JP"/>
        </w:rPr>
      </w:pPr>
    </w:p>
    <w:p w14:paraId="6CAD204E" w14:textId="5B7E2372" w:rsidR="00E55E0F" w:rsidRDefault="00E55E0F" w:rsidP="006909E1">
      <w:pPr>
        <w:rPr>
          <w:lang w:eastAsia="ja-JP"/>
        </w:rPr>
      </w:pPr>
    </w:p>
    <w:p w14:paraId="48BD4141" w14:textId="7E102443" w:rsidR="00D0358C" w:rsidRDefault="00D0358C" w:rsidP="006909E1">
      <w:pPr>
        <w:rPr>
          <w:lang w:eastAsia="ja-JP"/>
        </w:rPr>
      </w:pPr>
    </w:p>
    <w:p w14:paraId="1F7D2A44" w14:textId="2621D960" w:rsidR="00D0358C" w:rsidRDefault="00D0358C" w:rsidP="006909E1">
      <w:pPr>
        <w:rPr>
          <w:lang w:eastAsia="ja-JP"/>
        </w:rPr>
      </w:pPr>
    </w:p>
    <w:p w14:paraId="1FCB2967" w14:textId="60CF7A13" w:rsidR="00D0358C" w:rsidRDefault="00D0358C" w:rsidP="006909E1">
      <w:pPr>
        <w:rPr>
          <w:lang w:eastAsia="ja-JP"/>
        </w:rPr>
      </w:pPr>
    </w:p>
    <w:p w14:paraId="50001ED2" w14:textId="26BAFE85" w:rsidR="00D0358C" w:rsidRDefault="00D0358C" w:rsidP="006909E1">
      <w:pPr>
        <w:rPr>
          <w:lang w:eastAsia="ja-JP"/>
        </w:rPr>
      </w:pPr>
    </w:p>
    <w:p w14:paraId="2FAB464A" w14:textId="47B21C10" w:rsidR="00D0358C" w:rsidRDefault="00D0358C" w:rsidP="006909E1">
      <w:pPr>
        <w:rPr>
          <w:lang w:eastAsia="ja-JP"/>
        </w:rPr>
      </w:pPr>
    </w:p>
    <w:p w14:paraId="58B46337" w14:textId="4B739774" w:rsidR="00D0358C" w:rsidRDefault="00D0358C" w:rsidP="006909E1">
      <w:pPr>
        <w:rPr>
          <w:lang w:eastAsia="ja-JP"/>
        </w:rPr>
      </w:pPr>
    </w:p>
    <w:p w14:paraId="1B4F291F" w14:textId="736FA45B" w:rsidR="00D0358C" w:rsidRDefault="00D0358C" w:rsidP="006909E1">
      <w:pPr>
        <w:rPr>
          <w:lang w:eastAsia="ja-JP"/>
        </w:rPr>
      </w:pPr>
    </w:p>
    <w:p w14:paraId="46E95291" w14:textId="2E11AB74" w:rsidR="00D0358C" w:rsidRDefault="006C5E2A" w:rsidP="006909E1">
      <w:pPr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6440DF" wp14:editId="2224827F">
                <wp:simplePos x="0" y="0"/>
                <wp:positionH relativeFrom="column">
                  <wp:posOffset>4210050</wp:posOffset>
                </wp:positionH>
                <wp:positionV relativeFrom="paragraph">
                  <wp:posOffset>17780</wp:posOffset>
                </wp:positionV>
                <wp:extent cx="2430780" cy="1266825"/>
                <wp:effectExtent l="0" t="0" r="0" b="0"/>
                <wp:wrapNone/>
                <wp:docPr id="10" name="WordArt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430780" cy="1266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8DC661F" w14:textId="592FF910" w:rsidR="006C5E2A" w:rsidRPr="006C5E2A" w:rsidRDefault="006C5E2A" w:rsidP="006C5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5E2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受講生</w:t>
                            </w:r>
                          </w:p>
                          <w:p w14:paraId="2072B7A7" w14:textId="2AB024E3" w:rsidR="006C5E2A" w:rsidRPr="006C5E2A" w:rsidRDefault="006C5E2A" w:rsidP="006C5E2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outline/>
                                <w:color w:val="FFFFFF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6C5E2A">
                              <w:rPr>
                                <w:rFonts w:ascii="HG丸ｺﾞｼｯｸM-PRO" w:eastAsia="HG丸ｺﾞｼｯｸM-PRO" w:hAnsi="HG丸ｺﾞｼｯｸM-PRO" w:hint="eastAsia"/>
                                <w:outline/>
                                <w:color w:val="FFFFFF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募集中‼</w:t>
                            </w:r>
                          </w:p>
                        </w:txbxContent>
                      </wps:txbx>
                      <wps:bodyPr wrap="square" numCol="1" fromWordAr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440DF" id="_x0000_s1029" type="#_x0000_t202" style="position:absolute;margin-left:331.5pt;margin-top:1.4pt;width:191.4pt;height:9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" filled="f" stroked="f">
                <o:lock v:ext="edit" shapetype="t"/>
                <v:textbox>
                  <w:txbxContent>
                    <w:p w14:paraId="08DC661F" w14:textId="592FF910" w:rsidR="006C5E2A" w:rsidRPr="006C5E2A" w:rsidRDefault="006C5E2A" w:rsidP="006C5E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5E2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受講生</w:t>
                      </w:r>
                    </w:p>
                    <w:p w14:paraId="2072B7A7" w14:textId="2AB024E3" w:rsidR="006C5E2A" w:rsidRPr="006C5E2A" w:rsidRDefault="006C5E2A" w:rsidP="006C5E2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outline/>
                          <w:color w:val="FFFFFF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6C5E2A">
                        <w:rPr>
                          <w:rFonts w:ascii="HG丸ｺﾞｼｯｸM-PRO" w:eastAsia="HG丸ｺﾞｼｯｸM-PRO" w:hAnsi="HG丸ｺﾞｼｯｸM-PRO" w:hint="eastAsia"/>
                          <w:outline/>
                          <w:color w:val="FFFFFF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募集中‼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78973" wp14:editId="2B634AFA">
                <wp:simplePos x="0" y="0"/>
                <wp:positionH relativeFrom="column">
                  <wp:posOffset>4135755</wp:posOffset>
                </wp:positionH>
                <wp:positionV relativeFrom="paragraph">
                  <wp:posOffset>8255</wp:posOffset>
                </wp:positionV>
                <wp:extent cx="2571750" cy="1257300"/>
                <wp:effectExtent l="0" t="0" r="0" b="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1257300"/>
                        </a:xfrm>
                        <a:prstGeom prst="roundRect">
                          <a:avLst/>
                        </a:prstGeom>
                        <a:solidFill>
                          <a:srgbClr val="F19E65"/>
                        </a:solidFill>
                        <a:ln cmpd="dbl">
                          <a:noFill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E2147" id="四角形: 角を丸くする 9" o:spid="_x0000_s1026" style="position:absolute;left:0;text-align:left;margin-left:325.65pt;margin-top:.65pt;width:202.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" fillcolor="#f19e65" stroked="f" strokeweight="1pt">
                <v:stroke linestyle="thinThin" joinstyle="miter"/>
              </v:roundrect>
            </w:pict>
          </mc:Fallback>
        </mc:AlternateContent>
      </w:r>
    </w:p>
    <w:p w14:paraId="00116962" w14:textId="13F378CA" w:rsidR="00D0358C" w:rsidRDefault="00D0358C" w:rsidP="006909E1">
      <w:pPr>
        <w:rPr>
          <w:lang w:eastAsia="ja-JP"/>
        </w:rPr>
      </w:pPr>
    </w:p>
    <w:p w14:paraId="37048CE0" w14:textId="6DF4F8A7" w:rsidR="00D0358C" w:rsidRDefault="00D0358C" w:rsidP="006909E1">
      <w:pPr>
        <w:rPr>
          <w:lang w:eastAsia="ja-JP"/>
        </w:rPr>
      </w:pPr>
    </w:p>
    <w:p w14:paraId="449D30A9" w14:textId="69E91F5E" w:rsidR="00D0358C" w:rsidRDefault="00D0358C" w:rsidP="006909E1">
      <w:pPr>
        <w:rPr>
          <w:lang w:eastAsia="ja-JP"/>
        </w:rPr>
      </w:pPr>
    </w:p>
    <w:p w14:paraId="5D60AF37" w14:textId="2DE3D356" w:rsidR="00D0358C" w:rsidRDefault="00D0358C" w:rsidP="006909E1">
      <w:pPr>
        <w:rPr>
          <w:lang w:eastAsia="ja-JP"/>
        </w:rPr>
      </w:pPr>
    </w:p>
    <w:p w14:paraId="612EB96E" w14:textId="7F5DF9F2" w:rsidR="00D0358C" w:rsidRDefault="00D0358C" w:rsidP="006909E1">
      <w:pPr>
        <w:rPr>
          <w:lang w:eastAsia="ja-JP"/>
        </w:rPr>
      </w:pPr>
    </w:p>
    <w:p w14:paraId="588C92BE" w14:textId="6F0F998C" w:rsidR="00D0358C" w:rsidRDefault="00D0358C" w:rsidP="006909E1">
      <w:pPr>
        <w:rPr>
          <w:lang w:eastAsia="ja-JP"/>
        </w:rPr>
      </w:pPr>
    </w:p>
    <w:p w14:paraId="23E65E70" w14:textId="232655DA" w:rsidR="00D0358C" w:rsidRDefault="00D0358C" w:rsidP="006909E1">
      <w:pPr>
        <w:rPr>
          <w:lang w:eastAsia="ja-JP"/>
        </w:rPr>
      </w:pPr>
    </w:p>
    <w:p w14:paraId="57C1B93D" w14:textId="32E59F01" w:rsidR="00D0358C" w:rsidRDefault="00D0358C" w:rsidP="006909E1">
      <w:pPr>
        <w:rPr>
          <w:lang w:eastAsia="ja-JP"/>
        </w:rPr>
      </w:pPr>
    </w:p>
    <w:p w14:paraId="3DEC4F19" w14:textId="0416B758" w:rsidR="00D0358C" w:rsidRDefault="00D0358C" w:rsidP="006909E1">
      <w:pPr>
        <w:rPr>
          <w:lang w:eastAsia="ja-JP"/>
        </w:rPr>
      </w:pPr>
    </w:p>
    <w:p w14:paraId="2DA3482D" w14:textId="7C0453AF" w:rsidR="00D0358C" w:rsidRDefault="00D0358C" w:rsidP="006909E1">
      <w:pPr>
        <w:rPr>
          <w:lang w:eastAsia="ja-JP"/>
        </w:rPr>
      </w:pPr>
    </w:p>
    <w:p w14:paraId="6C14B4DF" w14:textId="57586B3F" w:rsidR="00825167" w:rsidRDefault="00825167" w:rsidP="006909E1">
      <w:pPr>
        <w:rPr>
          <w:lang w:eastAsia="ja-JP"/>
        </w:rPr>
      </w:pPr>
    </w:p>
    <w:p w14:paraId="716BB6A3" w14:textId="149309E5" w:rsidR="00825167" w:rsidRDefault="00825167" w:rsidP="006909E1">
      <w:pPr>
        <w:rPr>
          <w:lang w:eastAsia="ja-JP"/>
        </w:rPr>
      </w:pPr>
    </w:p>
    <w:p w14:paraId="4C4A6D25" w14:textId="59FEDD95" w:rsidR="00825167" w:rsidRDefault="00825167" w:rsidP="006909E1">
      <w:pPr>
        <w:rPr>
          <w:lang w:eastAsia="ja-JP"/>
        </w:rPr>
      </w:pPr>
    </w:p>
    <w:p w14:paraId="5E4A0DDD" w14:textId="0FC6291A" w:rsidR="00D0358C" w:rsidRDefault="00D0358C" w:rsidP="006909E1">
      <w:pPr>
        <w:rPr>
          <w:lang w:eastAsia="ja-JP"/>
        </w:rPr>
      </w:pPr>
    </w:p>
    <w:p w14:paraId="5A02C6ED" w14:textId="2C4BE11E" w:rsidR="00D0358C" w:rsidRDefault="00D0358C" w:rsidP="006909E1">
      <w:pPr>
        <w:rPr>
          <w:lang w:eastAsia="ja-JP"/>
        </w:rPr>
      </w:pPr>
    </w:p>
    <w:p w14:paraId="379664AA" w14:textId="5257C1E5" w:rsidR="00D76E1C" w:rsidRDefault="00D76E1C" w:rsidP="006909E1">
      <w:pPr>
        <w:rPr>
          <w:lang w:eastAsia="ja-JP"/>
        </w:rPr>
      </w:pPr>
    </w:p>
    <w:p w14:paraId="1FA09D2F" w14:textId="3D5FCCEE" w:rsidR="00D76E1C" w:rsidRDefault="00D76E1C" w:rsidP="006909E1">
      <w:pPr>
        <w:rPr>
          <w:lang w:eastAsia="ja-JP"/>
        </w:rPr>
      </w:pPr>
    </w:p>
    <w:p w14:paraId="6FBADC3A" w14:textId="083F5699" w:rsidR="00182085" w:rsidRDefault="00182085" w:rsidP="006909E1">
      <w:pPr>
        <w:rPr>
          <w:lang w:eastAsia="ja-JP"/>
        </w:rPr>
      </w:pPr>
    </w:p>
    <w:p w14:paraId="6E9F9A33" w14:textId="6F0C1966" w:rsidR="00182085" w:rsidRDefault="00182085" w:rsidP="006909E1">
      <w:pPr>
        <w:rPr>
          <w:lang w:eastAsia="ja-JP"/>
        </w:rPr>
      </w:pPr>
    </w:p>
    <w:p w14:paraId="7BEB7D8D" w14:textId="73D8DA29" w:rsidR="00E24C2A" w:rsidRDefault="00E24C2A" w:rsidP="006909E1">
      <w:pPr>
        <w:rPr>
          <w:lang w:eastAsia="ja-JP"/>
        </w:rPr>
      </w:pPr>
    </w:p>
    <w:p w14:paraId="143C8123" w14:textId="5F692D28" w:rsidR="00820616" w:rsidRDefault="00820616" w:rsidP="006909E1">
      <w:pPr>
        <w:rPr>
          <w:lang w:eastAsia="ja-JP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87"/>
      </w:tblGrid>
      <w:tr w:rsidR="00EB4F7C" w14:paraId="0AFCEAE1" w14:textId="77777777" w:rsidTr="006C5E2A">
        <w:trPr>
          <w:trHeight w:val="761"/>
        </w:trPr>
        <w:tc>
          <w:tcPr>
            <w:tcW w:w="10587" w:type="dxa"/>
            <w:tcBorders>
              <w:top w:val="thinThickSmallGap" w:sz="24" w:space="0" w:color="A8D08D"/>
              <w:left w:val="thinThickSmallGap" w:sz="24" w:space="0" w:color="A8D08D"/>
              <w:bottom w:val="thinThickThinSmallGap" w:sz="24" w:space="0" w:color="A8D08D"/>
              <w:right w:val="thickThinSmallGap" w:sz="24" w:space="0" w:color="A8D08D"/>
            </w:tcBorders>
            <w:shd w:val="clear" w:color="auto" w:fill="auto"/>
          </w:tcPr>
          <w:p w14:paraId="69CA4AE2" w14:textId="56ABBB09" w:rsidR="006A3EE0" w:rsidRPr="00F15B42" w:rsidRDefault="006A3EE0" w:rsidP="006C5E2A">
            <w:pPr>
              <w:spacing w:line="400" w:lineRule="exact"/>
              <w:rPr>
                <w:rFonts w:ascii="BIZ UDゴシック" w:eastAsia="BIZ UDゴシック" w:hAnsi="BIZ UDゴシック"/>
                <w:lang w:eastAsia="ja-JP"/>
              </w:rPr>
            </w:pPr>
            <w:r w:rsidRPr="00F15B42">
              <w:rPr>
                <w:rFonts w:ascii="BIZ UDゴシック" w:eastAsia="BIZ UDゴシック" w:hAnsi="BIZ UDゴシック" w:hint="eastAsia"/>
                <w:lang w:eastAsia="ja-JP"/>
              </w:rPr>
              <w:t>南知多町社会福祉協議会</w:t>
            </w:r>
            <w:r w:rsidR="006C5E2A">
              <w:rPr>
                <w:rFonts w:ascii="BIZ UDゴシック" w:eastAsia="BIZ UDゴシック" w:hAnsi="BIZ UDゴシック" w:hint="eastAsia"/>
                <w:lang w:eastAsia="ja-JP"/>
              </w:rPr>
              <w:t xml:space="preserve">　</w:t>
            </w:r>
            <w:r w:rsidR="006C5E2A" w:rsidRPr="006C5E2A">
              <w:rPr>
                <w:rFonts w:ascii="BIZ UDゴシック" w:eastAsia="BIZ UDゴシック" w:hAnsi="BIZ UDゴシック"/>
                <w:lang w:eastAsia="ja-JP"/>
              </w:rPr>
              <w:t>TEL:0569-65-2687</w:t>
            </w:r>
            <w:r w:rsidR="006C5E2A">
              <w:rPr>
                <w:rFonts w:ascii="BIZ UDゴシック" w:eastAsia="BIZ UDゴシック" w:hAnsi="BIZ UDゴシック" w:hint="eastAsia"/>
                <w:lang w:eastAsia="ja-JP"/>
              </w:rPr>
              <w:t xml:space="preserve">　</w:t>
            </w:r>
            <w:r w:rsidR="00AA6432" w:rsidRPr="00F15B42">
              <w:rPr>
                <w:rFonts w:ascii="BIZ UDゴシック" w:eastAsia="BIZ UDゴシック" w:hAnsi="BIZ UDゴシック"/>
                <w:lang w:eastAsia="ja-JP"/>
              </w:rPr>
              <w:t>FAX:0569-65-2913</w:t>
            </w:r>
          </w:p>
          <w:p w14:paraId="10A7A8A1" w14:textId="49C48962" w:rsidR="00AA6432" w:rsidRPr="00F15B42" w:rsidRDefault="00AA6432" w:rsidP="006C5E2A">
            <w:pPr>
              <w:spacing w:line="400" w:lineRule="exact"/>
              <w:rPr>
                <w:rFonts w:ascii="BIZ UDゴシック" w:eastAsia="BIZ UDゴシック" w:hAnsi="BIZ UDゴシック"/>
                <w:lang w:eastAsia="ja-JP"/>
              </w:rPr>
            </w:pPr>
            <w:r w:rsidRPr="00F15B42">
              <w:rPr>
                <w:rFonts w:ascii="BIZ UDゴシック" w:eastAsia="BIZ UDゴシック" w:hAnsi="BIZ UDゴシック" w:hint="eastAsia"/>
                <w:lang w:eastAsia="ja-JP"/>
              </w:rPr>
              <w:t>メール：</w:t>
            </w:r>
            <w:r w:rsidR="006C5E2A" w:rsidRPr="006C5E2A">
              <w:rPr>
                <w:rFonts w:ascii="BIZ UDゴシック" w:eastAsia="BIZ UDゴシック" w:hAnsi="BIZ UDゴシック" w:hint="eastAsia"/>
                <w:lang w:eastAsia="ja-JP"/>
              </w:rPr>
              <w:t>i</w:t>
            </w:r>
            <w:r w:rsidR="006C5E2A" w:rsidRPr="006C5E2A">
              <w:rPr>
                <w:rFonts w:ascii="BIZ UDゴシック" w:eastAsia="BIZ UDゴシック" w:hAnsi="BIZ UDゴシック"/>
                <w:lang w:eastAsia="ja-JP"/>
              </w:rPr>
              <w:t>nfo@minamichitashakyo.jp</w:t>
            </w:r>
          </w:p>
        </w:tc>
      </w:tr>
      <w:tr w:rsidR="00EB4F7C" w14:paraId="1EABAEC8" w14:textId="77777777" w:rsidTr="006C5E2A">
        <w:trPr>
          <w:trHeight w:val="727"/>
        </w:trPr>
        <w:tc>
          <w:tcPr>
            <w:tcW w:w="10587" w:type="dxa"/>
            <w:tcBorders>
              <w:top w:val="thinThickThinSmallGap" w:sz="24" w:space="0" w:color="A8D08D"/>
              <w:left w:val="thinThickSmallGap" w:sz="24" w:space="0" w:color="A8D08D"/>
              <w:bottom w:val="thinThickThinSmallGap" w:sz="24" w:space="0" w:color="A8D08D"/>
              <w:right w:val="thickThinSmallGap" w:sz="24" w:space="0" w:color="A8D08D"/>
            </w:tcBorders>
            <w:shd w:val="clear" w:color="auto" w:fill="auto"/>
          </w:tcPr>
          <w:p w14:paraId="4DC7ED0D" w14:textId="3AAE6F0D" w:rsidR="00644022" w:rsidRPr="00F15B42" w:rsidRDefault="00644022" w:rsidP="006C5E2A">
            <w:pPr>
              <w:spacing w:line="400" w:lineRule="exact"/>
              <w:rPr>
                <w:rFonts w:ascii="BIZ UDゴシック" w:eastAsia="BIZ UDゴシック" w:hAnsi="BIZ UDゴシック"/>
                <w:lang w:eastAsia="ja-JP"/>
              </w:rPr>
            </w:pPr>
            <w:r w:rsidRPr="00F15B42">
              <w:rPr>
                <w:rFonts w:ascii="BIZ UDゴシック" w:eastAsia="BIZ UDゴシック" w:hAnsi="BIZ UDゴシック" w:hint="eastAsia"/>
                <w:lang w:eastAsia="ja-JP"/>
              </w:rPr>
              <w:t>美浜町社会福祉協議会</w:t>
            </w:r>
            <w:r w:rsidR="006C5E2A">
              <w:rPr>
                <w:rFonts w:ascii="BIZ UDゴシック" w:eastAsia="BIZ UDゴシック" w:hAnsi="BIZ UDゴシック" w:hint="eastAsia"/>
                <w:lang w:eastAsia="ja-JP"/>
              </w:rPr>
              <w:t xml:space="preserve">　</w:t>
            </w:r>
            <w:r w:rsidR="0053524D" w:rsidRPr="00F15B42">
              <w:rPr>
                <w:rFonts w:ascii="BIZ UDゴシック" w:eastAsia="BIZ UDゴシック" w:hAnsi="BIZ UDゴシック"/>
                <w:lang w:eastAsia="ja-JP"/>
              </w:rPr>
              <w:t>TEL:0569-83-2066　FAX:0569-82-5160</w:t>
            </w:r>
          </w:p>
          <w:p w14:paraId="09DDD7C7" w14:textId="0B539E72" w:rsidR="0053524D" w:rsidRPr="00F15B42" w:rsidRDefault="0053524D" w:rsidP="006C5E2A">
            <w:pPr>
              <w:spacing w:line="400" w:lineRule="exact"/>
              <w:rPr>
                <w:rFonts w:ascii="BIZ UDゴシック" w:eastAsia="BIZ UDゴシック" w:hAnsi="BIZ UDゴシック"/>
                <w:lang w:eastAsia="ja-JP"/>
              </w:rPr>
            </w:pPr>
            <w:r w:rsidRPr="00F15B42">
              <w:rPr>
                <w:rFonts w:ascii="BIZ UDゴシック" w:eastAsia="BIZ UDゴシック" w:hAnsi="BIZ UDゴシック" w:hint="eastAsia"/>
                <w:lang w:eastAsia="ja-JP"/>
              </w:rPr>
              <w:t>メール：v</w:t>
            </w:r>
            <w:r w:rsidRPr="00F15B42">
              <w:rPr>
                <w:rFonts w:ascii="BIZ UDゴシック" w:eastAsia="BIZ UDゴシック" w:hAnsi="BIZ UDゴシック"/>
                <w:lang w:eastAsia="ja-JP"/>
              </w:rPr>
              <w:t>c@mihama-shakyo.or.jp</w:t>
            </w:r>
          </w:p>
        </w:tc>
      </w:tr>
      <w:tr w:rsidR="00EB4F7C" w14:paraId="02BF249C" w14:textId="77777777" w:rsidTr="006C5E2A">
        <w:trPr>
          <w:trHeight w:val="739"/>
        </w:trPr>
        <w:tc>
          <w:tcPr>
            <w:tcW w:w="10587" w:type="dxa"/>
            <w:tcBorders>
              <w:top w:val="thinThickThinSmallGap" w:sz="24" w:space="0" w:color="A8D08D"/>
              <w:left w:val="thinThickSmallGap" w:sz="24" w:space="0" w:color="A8D08D"/>
              <w:bottom w:val="thickThinSmallGap" w:sz="24" w:space="0" w:color="A8D08D"/>
              <w:right w:val="thickThinSmallGap" w:sz="24" w:space="0" w:color="A8D08D"/>
            </w:tcBorders>
            <w:shd w:val="clear" w:color="auto" w:fill="auto"/>
          </w:tcPr>
          <w:p w14:paraId="79B1921A" w14:textId="489E83C3" w:rsidR="0053524D" w:rsidRPr="00F15B42" w:rsidRDefault="0053524D" w:rsidP="006C5E2A">
            <w:pPr>
              <w:spacing w:line="400" w:lineRule="exact"/>
              <w:rPr>
                <w:rFonts w:ascii="BIZ UDゴシック" w:eastAsia="BIZ UDゴシック" w:hAnsi="BIZ UDゴシック"/>
                <w:lang w:eastAsia="ja-JP"/>
              </w:rPr>
            </w:pPr>
            <w:r w:rsidRPr="00F15B42">
              <w:rPr>
                <w:rFonts w:ascii="BIZ UDゴシック" w:eastAsia="BIZ UDゴシック" w:hAnsi="BIZ UDゴシック"/>
                <w:lang w:eastAsia="ja-JP"/>
              </w:rPr>
              <w:t>武豊町社会福祉協議会</w:t>
            </w:r>
            <w:r w:rsidR="006C5E2A">
              <w:rPr>
                <w:rFonts w:ascii="BIZ UDゴシック" w:eastAsia="BIZ UDゴシック" w:hAnsi="BIZ UDゴシック" w:hint="eastAsia"/>
                <w:lang w:eastAsia="ja-JP"/>
              </w:rPr>
              <w:t xml:space="preserve">　</w:t>
            </w:r>
            <w:r w:rsidR="003D499C" w:rsidRPr="00F15B42">
              <w:rPr>
                <w:rFonts w:ascii="BIZ UDゴシック" w:eastAsia="BIZ UDゴシック" w:hAnsi="BIZ UDゴシック"/>
                <w:lang w:eastAsia="ja-JP"/>
              </w:rPr>
              <w:t>TEL:0569-73-3104　FAX: 0569-73-8377</w:t>
            </w:r>
          </w:p>
          <w:p w14:paraId="2C3EDD5E" w14:textId="3B51B521" w:rsidR="003830EA" w:rsidRPr="00F15B42" w:rsidRDefault="00C71C2A" w:rsidP="006C5E2A">
            <w:pPr>
              <w:spacing w:line="400" w:lineRule="exact"/>
              <w:rPr>
                <w:rFonts w:ascii="BIZ UDゴシック" w:eastAsia="BIZ UDゴシック" w:hAnsi="BIZ UDゴシック"/>
                <w:lang w:eastAsia="ja-JP"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7BFE179" wp14:editId="7F2D968E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64135</wp:posOffset>
                      </wp:positionV>
                      <wp:extent cx="3343275" cy="600075"/>
                      <wp:effectExtent l="0" t="0" r="9525" b="9525"/>
                      <wp:wrapNone/>
                      <wp:docPr id="3" name="Text Box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43275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1DAE1F" w14:textId="77777777" w:rsidR="00F659B8" w:rsidRDefault="003712E7" w:rsidP="006C5E2A">
                                  <w:pPr>
                                    <w:spacing w:line="400" w:lineRule="exact"/>
                                    <w:rPr>
                                      <w:rFonts w:ascii="BIZ UDゴシック" w:eastAsia="BIZ UDゴシック" w:hAnsi="BIZ UD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lang w:eastAsia="ja-JP"/>
                                    </w:rPr>
                                    <w:t>新型コロナウイルスの感染拡大により、</w:t>
                                  </w:r>
                                </w:p>
                                <w:p w14:paraId="6AAD8B5D" w14:textId="77777777" w:rsidR="0079578E" w:rsidRPr="0079578E" w:rsidRDefault="003712E7" w:rsidP="006C5E2A">
                                  <w:pPr>
                                    <w:spacing w:line="400" w:lineRule="exact"/>
                                    <w:rPr>
                                      <w:rFonts w:ascii="BIZ UDゴシック" w:eastAsia="BIZ UDゴシック" w:hAnsi="BIZ UDゴシック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/>
                                      <w:lang w:eastAsia="ja-JP"/>
                                    </w:rPr>
                                    <w:t>講座が延期、中止される場合もございます。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FE179" id="Text Box 112" o:spid="_x0000_s1030" type="#_x0000_t202" style="position:absolute;margin-left:262.5pt;margin-top:5.05pt;width:263.25pt;height:4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" fillcolor="#f4b083 [1941]" stroked="f">
                      <v:textbox inset="5.85pt,.7pt,5.85pt,.7pt">
                        <w:txbxContent>
                          <w:p w14:paraId="011DAE1F" w14:textId="77777777" w:rsidR="00F659B8" w:rsidRDefault="003712E7" w:rsidP="006C5E2A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lang w:eastAsia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lang w:eastAsia="ja-JP"/>
                              </w:rPr>
                              <w:t>新型コロナウイルスの感染拡大により、</w:t>
                            </w:r>
                          </w:p>
                          <w:p w14:paraId="6AAD8B5D" w14:textId="77777777" w:rsidR="0079578E" w:rsidRPr="0079578E" w:rsidRDefault="003712E7" w:rsidP="006C5E2A">
                            <w:pPr>
                              <w:spacing w:line="400" w:lineRule="exact"/>
                              <w:rPr>
                                <w:rFonts w:ascii="BIZ UDゴシック" w:eastAsia="BIZ UDゴシック" w:hAnsi="BIZ UDゴシック"/>
                                <w:lang w:eastAsia="ja-JP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/>
                                <w:lang w:eastAsia="ja-JP"/>
                              </w:rPr>
                              <w:t>講座が延期、中止される場合もございます。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99C" w:rsidRPr="00F15B42">
              <w:rPr>
                <w:rFonts w:ascii="BIZ UDゴシック" w:eastAsia="BIZ UDゴシック" w:hAnsi="BIZ UDゴシック" w:hint="eastAsia"/>
                <w:lang w:eastAsia="ja-JP"/>
              </w:rPr>
              <w:t>メール：</w:t>
            </w:r>
            <w:r w:rsidR="003830EA" w:rsidRPr="00F15B42">
              <w:rPr>
                <w:rFonts w:ascii="BIZ UDゴシック" w:eastAsia="BIZ UDゴシック" w:hAnsi="BIZ UDゴシック" w:hint="eastAsia"/>
                <w:lang w:eastAsia="ja-JP"/>
              </w:rPr>
              <w:t>info</w:t>
            </w:r>
            <w:r w:rsidR="003830EA" w:rsidRPr="00F15B42">
              <w:rPr>
                <w:rFonts w:ascii="BIZ UDゴシック" w:eastAsia="BIZ UDゴシック" w:hAnsi="BIZ UDゴシック"/>
                <w:lang w:eastAsia="ja-JP"/>
              </w:rPr>
              <w:t>@taketoyo-shakyo.com</w:t>
            </w:r>
          </w:p>
        </w:tc>
      </w:tr>
    </w:tbl>
    <w:p w14:paraId="79EC36C1" w14:textId="5CED6123" w:rsidR="00C76B60" w:rsidRDefault="00C76B60" w:rsidP="00820616">
      <w:pPr>
        <w:rPr>
          <w:lang w:eastAsia="ja-JP"/>
        </w:rPr>
      </w:pPr>
    </w:p>
    <w:sectPr w:rsidR="00C76B60" w:rsidSect="00182085">
      <w:pgSz w:w="11907" w:h="16840" w:code="9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51A8C" w14:textId="77777777" w:rsidR="000B0F1E" w:rsidRDefault="000B0F1E" w:rsidP="00BC3381">
      <w:r>
        <w:separator/>
      </w:r>
    </w:p>
  </w:endnote>
  <w:endnote w:type="continuationSeparator" w:id="0">
    <w:p w14:paraId="3217BEDC" w14:textId="77777777" w:rsidR="000B0F1E" w:rsidRDefault="000B0F1E" w:rsidP="00BC3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B2FCA" w14:textId="77777777" w:rsidR="000B0F1E" w:rsidRDefault="000B0F1E" w:rsidP="00BC3381">
      <w:r>
        <w:separator/>
      </w:r>
    </w:p>
  </w:footnote>
  <w:footnote w:type="continuationSeparator" w:id="0">
    <w:p w14:paraId="71E1C79D" w14:textId="77777777" w:rsidR="000B0F1E" w:rsidRDefault="000B0F1E" w:rsidP="00BC33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v:textbox inset="5.85pt,.7pt,5.85pt,.7pt"/>
      <o:colormru v:ext="edit" colors="#f30,#f60,#ff5050,#03c,#36f,#00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73"/>
    <w:rsid w:val="00003731"/>
    <w:rsid w:val="000338FE"/>
    <w:rsid w:val="000455B3"/>
    <w:rsid w:val="00047C63"/>
    <w:rsid w:val="0005611F"/>
    <w:rsid w:val="00064F6E"/>
    <w:rsid w:val="00084551"/>
    <w:rsid w:val="00093268"/>
    <w:rsid w:val="000A6E29"/>
    <w:rsid w:val="000A757A"/>
    <w:rsid w:val="000B019C"/>
    <w:rsid w:val="000B0F1E"/>
    <w:rsid w:val="000B15DE"/>
    <w:rsid w:val="000B313A"/>
    <w:rsid w:val="000D1E4D"/>
    <w:rsid w:val="000D23F7"/>
    <w:rsid w:val="000E2A37"/>
    <w:rsid w:val="000E5404"/>
    <w:rsid w:val="000F4E17"/>
    <w:rsid w:val="000F6EF4"/>
    <w:rsid w:val="00105207"/>
    <w:rsid w:val="00107038"/>
    <w:rsid w:val="00114A1D"/>
    <w:rsid w:val="001208C2"/>
    <w:rsid w:val="00122C7E"/>
    <w:rsid w:val="00134075"/>
    <w:rsid w:val="001344B5"/>
    <w:rsid w:val="00147154"/>
    <w:rsid w:val="00153120"/>
    <w:rsid w:val="00156CE6"/>
    <w:rsid w:val="00161946"/>
    <w:rsid w:val="00162BD4"/>
    <w:rsid w:val="001675E8"/>
    <w:rsid w:val="001776E1"/>
    <w:rsid w:val="00182085"/>
    <w:rsid w:val="00185006"/>
    <w:rsid w:val="0019439C"/>
    <w:rsid w:val="001C3EEC"/>
    <w:rsid w:val="001F28D2"/>
    <w:rsid w:val="001F4FD0"/>
    <w:rsid w:val="001F634E"/>
    <w:rsid w:val="002026E9"/>
    <w:rsid w:val="00202B00"/>
    <w:rsid w:val="00223670"/>
    <w:rsid w:val="002608F1"/>
    <w:rsid w:val="0026601A"/>
    <w:rsid w:val="00267FD4"/>
    <w:rsid w:val="00273C50"/>
    <w:rsid w:val="00280E2F"/>
    <w:rsid w:val="00280F7D"/>
    <w:rsid w:val="00293EF8"/>
    <w:rsid w:val="002C42D6"/>
    <w:rsid w:val="002E5EB3"/>
    <w:rsid w:val="002F4BC6"/>
    <w:rsid w:val="002F5F09"/>
    <w:rsid w:val="00312296"/>
    <w:rsid w:val="00331B0C"/>
    <w:rsid w:val="00342053"/>
    <w:rsid w:val="0036150C"/>
    <w:rsid w:val="003712E7"/>
    <w:rsid w:val="00372B8A"/>
    <w:rsid w:val="00376BBE"/>
    <w:rsid w:val="003830EA"/>
    <w:rsid w:val="00383876"/>
    <w:rsid w:val="0039329B"/>
    <w:rsid w:val="003A7C0E"/>
    <w:rsid w:val="003B6C1C"/>
    <w:rsid w:val="003C5819"/>
    <w:rsid w:val="003C5A1A"/>
    <w:rsid w:val="003D135B"/>
    <w:rsid w:val="003D499C"/>
    <w:rsid w:val="003D522F"/>
    <w:rsid w:val="003F5A06"/>
    <w:rsid w:val="00402160"/>
    <w:rsid w:val="00415AD8"/>
    <w:rsid w:val="00427AFB"/>
    <w:rsid w:val="004335DD"/>
    <w:rsid w:val="00451288"/>
    <w:rsid w:val="00452ACF"/>
    <w:rsid w:val="004543F4"/>
    <w:rsid w:val="00457124"/>
    <w:rsid w:val="0047216E"/>
    <w:rsid w:val="004757A4"/>
    <w:rsid w:val="00480630"/>
    <w:rsid w:val="00484D3D"/>
    <w:rsid w:val="004A65EA"/>
    <w:rsid w:val="004B512F"/>
    <w:rsid w:val="004D12B7"/>
    <w:rsid w:val="004D3DB2"/>
    <w:rsid w:val="004D5ACF"/>
    <w:rsid w:val="004D6569"/>
    <w:rsid w:val="004E43B6"/>
    <w:rsid w:val="004E4B8B"/>
    <w:rsid w:val="00505F16"/>
    <w:rsid w:val="005127BB"/>
    <w:rsid w:val="0053524D"/>
    <w:rsid w:val="00536671"/>
    <w:rsid w:val="00543781"/>
    <w:rsid w:val="005667E6"/>
    <w:rsid w:val="00571A02"/>
    <w:rsid w:val="00590274"/>
    <w:rsid w:val="0059668A"/>
    <w:rsid w:val="005A566F"/>
    <w:rsid w:val="005B4F62"/>
    <w:rsid w:val="005B7362"/>
    <w:rsid w:val="005C4669"/>
    <w:rsid w:val="005C5942"/>
    <w:rsid w:val="005D1FB8"/>
    <w:rsid w:val="005F1F12"/>
    <w:rsid w:val="00613589"/>
    <w:rsid w:val="006374BD"/>
    <w:rsid w:val="006376C5"/>
    <w:rsid w:val="00644022"/>
    <w:rsid w:val="00646BC9"/>
    <w:rsid w:val="006541DB"/>
    <w:rsid w:val="0065541E"/>
    <w:rsid w:val="00661760"/>
    <w:rsid w:val="00661C89"/>
    <w:rsid w:val="006716F9"/>
    <w:rsid w:val="00684612"/>
    <w:rsid w:val="00686D9A"/>
    <w:rsid w:val="00687ABD"/>
    <w:rsid w:val="006909E1"/>
    <w:rsid w:val="006A3EE0"/>
    <w:rsid w:val="006A50C6"/>
    <w:rsid w:val="006C33C8"/>
    <w:rsid w:val="006C5E2A"/>
    <w:rsid w:val="006C7C71"/>
    <w:rsid w:val="006D6C43"/>
    <w:rsid w:val="006E0E0B"/>
    <w:rsid w:val="006E7135"/>
    <w:rsid w:val="006F1719"/>
    <w:rsid w:val="00705D81"/>
    <w:rsid w:val="00721811"/>
    <w:rsid w:val="007358E8"/>
    <w:rsid w:val="0074269C"/>
    <w:rsid w:val="00743A91"/>
    <w:rsid w:val="00754AD4"/>
    <w:rsid w:val="007716C7"/>
    <w:rsid w:val="007824E8"/>
    <w:rsid w:val="0079578E"/>
    <w:rsid w:val="007A67B5"/>
    <w:rsid w:val="007B1C0F"/>
    <w:rsid w:val="007C1C9B"/>
    <w:rsid w:val="00810FC3"/>
    <w:rsid w:val="00820616"/>
    <w:rsid w:val="00825167"/>
    <w:rsid w:val="00854D01"/>
    <w:rsid w:val="008578F4"/>
    <w:rsid w:val="008649C1"/>
    <w:rsid w:val="00876F6B"/>
    <w:rsid w:val="008A22C5"/>
    <w:rsid w:val="008B5BF5"/>
    <w:rsid w:val="008D7811"/>
    <w:rsid w:val="008D7D1B"/>
    <w:rsid w:val="008F78BE"/>
    <w:rsid w:val="00900C6E"/>
    <w:rsid w:val="00906933"/>
    <w:rsid w:val="00906B6D"/>
    <w:rsid w:val="00907A87"/>
    <w:rsid w:val="00916315"/>
    <w:rsid w:val="00916D17"/>
    <w:rsid w:val="00927AB9"/>
    <w:rsid w:val="009438E9"/>
    <w:rsid w:val="00965F39"/>
    <w:rsid w:val="009768BD"/>
    <w:rsid w:val="009812F4"/>
    <w:rsid w:val="009833F4"/>
    <w:rsid w:val="00993F73"/>
    <w:rsid w:val="009E22FC"/>
    <w:rsid w:val="009F0839"/>
    <w:rsid w:val="009F4448"/>
    <w:rsid w:val="009F5E2B"/>
    <w:rsid w:val="00A04E7C"/>
    <w:rsid w:val="00A102AC"/>
    <w:rsid w:val="00A10C45"/>
    <w:rsid w:val="00A22C58"/>
    <w:rsid w:val="00A22ECE"/>
    <w:rsid w:val="00A36D89"/>
    <w:rsid w:val="00A5457B"/>
    <w:rsid w:val="00A55ABE"/>
    <w:rsid w:val="00A648A0"/>
    <w:rsid w:val="00A72F00"/>
    <w:rsid w:val="00A850F5"/>
    <w:rsid w:val="00A85DF4"/>
    <w:rsid w:val="00A92B6C"/>
    <w:rsid w:val="00A945CE"/>
    <w:rsid w:val="00AA5544"/>
    <w:rsid w:val="00AA6432"/>
    <w:rsid w:val="00AB7BCA"/>
    <w:rsid w:val="00AC05F7"/>
    <w:rsid w:val="00AD0B6F"/>
    <w:rsid w:val="00AD2268"/>
    <w:rsid w:val="00AE4B75"/>
    <w:rsid w:val="00B163F9"/>
    <w:rsid w:val="00B176A1"/>
    <w:rsid w:val="00B22374"/>
    <w:rsid w:val="00B228AE"/>
    <w:rsid w:val="00B27069"/>
    <w:rsid w:val="00B709B1"/>
    <w:rsid w:val="00B75DF5"/>
    <w:rsid w:val="00B81BBF"/>
    <w:rsid w:val="00B82062"/>
    <w:rsid w:val="00B84ACF"/>
    <w:rsid w:val="00B84AF5"/>
    <w:rsid w:val="00B94D05"/>
    <w:rsid w:val="00B97D97"/>
    <w:rsid w:val="00BA10A0"/>
    <w:rsid w:val="00BA1234"/>
    <w:rsid w:val="00BA7815"/>
    <w:rsid w:val="00BC3381"/>
    <w:rsid w:val="00BC3808"/>
    <w:rsid w:val="00BC51C3"/>
    <w:rsid w:val="00BD2D6C"/>
    <w:rsid w:val="00BD3999"/>
    <w:rsid w:val="00BE1674"/>
    <w:rsid w:val="00BE438B"/>
    <w:rsid w:val="00BF0771"/>
    <w:rsid w:val="00BF11A1"/>
    <w:rsid w:val="00BF3F06"/>
    <w:rsid w:val="00BF5F33"/>
    <w:rsid w:val="00BF76C3"/>
    <w:rsid w:val="00C00ABE"/>
    <w:rsid w:val="00C12B57"/>
    <w:rsid w:val="00C340CA"/>
    <w:rsid w:val="00C34D7C"/>
    <w:rsid w:val="00C44605"/>
    <w:rsid w:val="00C45414"/>
    <w:rsid w:val="00C56FB9"/>
    <w:rsid w:val="00C71C2A"/>
    <w:rsid w:val="00C76B60"/>
    <w:rsid w:val="00CB184B"/>
    <w:rsid w:val="00CC30B3"/>
    <w:rsid w:val="00CD0330"/>
    <w:rsid w:val="00CD03EC"/>
    <w:rsid w:val="00CD34EE"/>
    <w:rsid w:val="00CF1465"/>
    <w:rsid w:val="00D014E3"/>
    <w:rsid w:val="00D0358C"/>
    <w:rsid w:val="00D0754F"/>
    <w:rsid w:val="00D1189F"/>
    <w:rsid w:val="00D171B0"/>
    <w:rsid w:val="00D323EC"/>
    <w:rsid w:val="00D51291"/>
    <w:rsid w:val="00D76E1C"/>
    <w:rsid w:val="00D8160F"/>
    <w:rsid w:val="00D90DD6"/>
    <w:rsid w:val="00D90F96"/>
    <w:rsid w:val="00D96AD4"/>
    <w:rsid w:val="00DA04F2"/>
    <w:rsid w:val="00DD23DD"/>
    <w:rsid w:val="00DE68A3"/>
    <w:rsid w:val="00DF0EC9"/>
    <w:rsid w:val="00E05040"/>
    <w:rsid w:val="00E11FF5"/>
    <w:rsid w:val="00E17C98"/>
    <w:rsid w:val="00E22F8F"/>
    <w:rsid w:val="00E245B8"/>
    <w:rsid w:val="00E24C2A"/>
    <w:rsid w:val="00E27EA9"/>
    <w:rsid w:val="00E32F43"/>
    <w:rsid w:val="00E4461C"/>
    <w:rsid w:val="00E55E0F"/>
    <w:rsid w:val="00E57E2F"/>
    <w:rsid w:val="00E7159F"/>
    <w:rsid w:val="00E83E29"/>
    <w:rsid w:val="00E9446F"/>
    <w:rsid w:val="00EA40FA"/>
    <w:rsid w:val="00EB4F7C"/>
    <w:rsid w:val="00EC60B2"/>
    <w:rsid w:val="00ED4C0E"/>
    <w:rsid w:val="00F040D2"/>
    <w:rsid w:val="00F04B7B"/>
    <w:rsid w:val="00F15B42"/>
    <w:rsid w:val="00F2049F"/>
    <w:rsid w:val="00F43EA8"/>
    <w:rsid w:val="00F50AC4"/>
    <w:rsid w:val="00F53723"/>
    <w:rsid w:val="00F659B8"/>
    <w:rsid w:val="00F70215"/>
    <w:rsid w:val="00FA0384"/>
    <w:rsid w:val="00FA2508"/>
    <w:rsid w:val="00FA3C00"/>
    <w:rsid w:val="00FA3E57"/>
    <w:rsid w:val="00FA74BC"/>
    <w:rsid w:val="00FB295F"/>
    <w:rsid w:val="00FB6FE0"/>
    <w:rsid w:val="00FE259B"/>
    <w:rsid w:val="00FE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f30,#f60,#ff5050,#03c,#36f,#009"/>
    </o:shapedefaults>
    <o:shapelayout v:ext="edit">
      <o:idmap v:ext="edit" data="1"/>
    </o:shapelayout>
  </w:shapeDefaults>
  <w:decimalSymbol w:val="."/>
  <w:listSeparator w:val=","/>
  <w14:docId w14:val="38634FAB"/>
  <w15:chartTrackingRefBased/>
  <w15:docId w15:val="{D0CA1C9E-4AD3-460E-BD51-91255F686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4E4B8B"/>
    <w:pPr>
      <w:keepNext/>
      <w:outlineLvl w:val="0"/>
    </w:pPr>
    <w:rPr>
      <w:rFonts w:ascii="Arial" w:eastAsia="ＭＳ Ｐゴシック" w:hAnsi="Arial"/>
    </w:rPr>
  </w:style>
  <w:style w:type="paragraph" w:styleId="2">
    <w:name w:val="heading 2"/>
    <w:basedOn w:val="a"/>
    <w:next w:val="a"/>
    <w:qFormat/>
    <w:rsid w:val="004E4B8B"/>
    <w:pPr>
      <w:keepNext/>
      <w:outlineLvl w:val="1"/>
    </w:pPr>
    <w:rPr>
      <w:rFonts w:ascii="Arial" w:eastAsia="ＭＳ Ｐゴシック" w:hAnsi="Arial"/>
    </w:rPr>
  </w:style>
  <w:style w:type="paragraph" w:styleId="3">
    <w:name w:val="heading 3"/>
    <w:basedOn w:val="a"/>
    <w:next w:val="a"/>
    <w:qFormat/>
    <w:rsid w:val="004E4B8B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営業時間"/>
    <w:pPr>
      <w:spacing w:before="80" w:after="80"/>
      <w:contextualSpacing/>
    </w:pPr>
    <w:rPr>
      <w:rFonts w:ascii="Tahoma" w:hAnsi="Tahoma" w:cs="Arial"/>
      <w:b/>
      <w:bCs/>
      <w:kern w:val="28"/>
      <w:szCs w:val="22"/>
      <w:lang w:val="en" w:eastAsia="en-US"/>
    </w:rPr>
  </w:style>
  <w:style w:type="paragraph" w:customStyle="1" w:styleId="a4">
    <w:name w:val="住所"/>
    <w:basedOn w:val="a"/>
    <w:pPr>
      <w:spacing w:before="80" w:after="80"/>
      <w:jc w:val="right"/>
    </w:pPr>
    <w:rPr>
      <w:rFonts w:ascii="Tahoma" w:hAnsi="Tahoma"/>
      <w:b/>
      <w:sz w:val="20"/>
    </w:rPr>
  </w:style>
  <w:style w:type="paragraph" w:customStyle="1" w:styleId="a5">
    <w:name w:val="店名"/>
    <w:basedOn w:val="a4"/>
    <w:pPr>
      <w:spacing w:before="0"/>
    </w:pPr>
    <w:rPr>
      <w:color w:val="006666"/>
      <w:spacing w:val="60"/>
      <w:sz w:val="32"/>
      <w:szCs w:val="32"/>
    </w:rPr>
  </w:style>
  <w:style w:type="paragraph" w:customStyle="1" w:styleId="a6">
    <w:name w:val="メモ"/>
    <w:basedOn w:val="a4"/>
    <w:pPr>
      <w:spacing w:before="280"/>
    </w:pPr>
    <w:rPr>
      <w:b w:val="0"/>
      <w:color w:val="808080"/>
      <w:spacing w:val="4"/>
      <w:sz w:val="16"/>
      <w:szCs w:val="16"/>
    </w:rPr>
  </w:style>
  <w:style w:type="paragraph" w:customStyle="1" w:styleId="SALE">
    <w:name w:val="SALE"/>
    <w:basedOn w:val="a"/>
    <w:rsid w:val="004E4B8B"/>
    <w:pPr>
      <w:jc w:val="right"/>
    </w:pPr>
    <w:rPr>
      <w:rFonts w:ascii="Arial Black" w:eastAsia="ＭＳ Ｐゴシック" w:hAnsi="Arial Black"/>
      <w:color w:val="FF6600"/>
      <w:sz w:val="160"/>
    </w:rPr>
  </w:style>
  <w:style w:type="paragraph" w:customStyle="1" w:styleId="a7">
    <w:name w:val="挨拶"/>
    <w:rsid w:val="004E4B8B"/>
    <w:rPr>
      <w:rFonts w:ascii="Arial Black" w:eastAsia="ＭＳ Ｐゴシック" w:hAnsi="Arial Black" w:cs="Arial"/>
      <w:color w:val="006666"/>
      <w:spacing w:val="4"/>
      <w:kern w:val="28"/>
      <w:sz w:val="52"/>
      <w:szCs w:val="50"/>
      <w:lang w:val="en" w:eastAsia="en-US"/>
    </w:rPr>
  </w:style>
  <w:style w:type="paragraph" w:customStyle="1" w:styleId="a8">
    <w:name w:val="値下げ商品"/>
    <w:pPr>
      <w:spacing w:before="160" w:after="160"/>
      <w:jc w:val="center"/>
    </w:pPr>
    <w:rPr>
      <w:rFonts w:ascii="Tahoma" w:hAnsi="Tahoma" w:cs="Arial"/>
      <w:color w:val="FF6600"/>
      <w:kern w:val="28"/>
      <w:sz w:val="32"/>
      <w:szCs w:val="36"/>
      <w:lang w:eastAsia="en-US"/>
    </w:rPr>
  </w:style>
  <w:style w:type="paragraph" w:customStyle="1" w:styleId="a9">
    <w:name w:val="値下げ"/>
    <w:rsid w:val="004E4B8B"/>
    <w:pPr>
      <w:jc w:val="center"/>
    </w:pPr>
    <w:rPr>
      <w:rFonts w:ascii="Arial Black" w:eastAsia="ＭＳ Ｐゴシック" w:hAnsi="Arial Black" w:cs="Arial"/>
      <w:kern w:val="28"/>
      <w:sz w:val="64"/>
      <w:szCs w:val="72"/>
      <w:lang w:eastAsia="en-US"/>
    </w:rPr>
  </w:style>
  <w:style w:type="paragraph" w:customStyle="1" w:styleId="aa">
    <w:name w:val="期限"/>
    <w:basedOn w:val="a3"/>
    <w:pPr>
      <w:spacing w:after="480"/>
    </w:pPr>
  </w:style>
  <w:style w:type="paragraph" w:styleId="ab">
    <w:name w:val="Body Text Indent"/>
    <w:basedOn w:val="a"/>
    <w:rsid w:val="00E55E0F"/>
    <w:pPr>
      <w:widowControl w:val="0"/>
      <w:overflowPunct w:val="0"/>
      <w:spacing w:line="256" w:lineRule="exact"/>
      <w:ind w:left="283" w:hangingChars="118" w:hanging="283"/>
      <w:jc w:val="both"/>
      <w:textAlignment w:val="baseline"/>
    </w:pPr>
    <w:rPr>
      <w:rFonts w:ascii="ＭＳ 明朝" w:hAnsi="ＭＳ 明朝"/>
      <w:sz w:val="22"/>
      <w:lang w:eastAsia="ja-JP"/>
    </w:rPr>
  </w:style>
  <w:style w:type="paragraph" w:styleId="ac">
    <w:name w:val="Balloon Text"/>
    <w:basedOn w:val="a"/>
    <w:semiHidden/>
    <w:rsid w:val="00D90F96"/>
    <w:rPr>
      <w:rFonts w:ascii="Arial" w:eastAsia="ＭＳ ゴシック" w:hAnsi="Arial"/>
      <w:sz w:val="18"/>
      <w:szCs w:val="18"/>
    </w:rPr>
  </w:style>
  <w:style w:type="paragraph" w:styleId="ad">
    <w:name w:val="header"/>
    <w:basedOn w:val="a"/>
    <w:link w:val="ae"/>
    <w:rsid w:val="00BC33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BC3381"/>
    <w:rPr>
      <w:sz w:val="24"/>
      <w:szCs w:val="24"/>
      <w:lang w:eastAsia="en-US"/>
    </w:rPr>
  </w:style>
  <w:style w:type="paragraph" w:styleId="af">
    <w:name w:val="footer"/>
    <w:basedOn w:val="a"/>
    <w:link w:val="af0"/>
    <w:rsid w:val="00BC3381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rsid w:val="00BC3381"/>
    <w:rPr>
      <w:sz w:val="24"/>
      <w:szCs w:val="24"/>
      <w:lang w:eastAsia="en-US"/>
    </w:rPr>
  </w:style>
  <w:style w:type="table" w:styleId="af1">
    <w:name w:val="Table Grid"/>
    <w:basedOn w:val="a1"/>
    <w:rsid w:val="00654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E24C2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af2">
    <w:name w:val="Hyperlink"/>
    <w:rsid w:val="00AA6432"/>
    <w:rPr>
      <w:color w:val="0563C1"/>
      <w:u w:val="single"/>
    </w:rPr>
  </w:style>
  <w:style w:type="character" w:styleId="af3">
    <w:name w:val="Unresolved Mention"/>
    <w:uiPriority w:val="99"/>
    <w:semiHidden/>
    <w:unhideWhenUsed/>
    <w:rsid w:val="00AA6432"/>
    <w:rPr>
      <w:color w:val="605E5C"/>
      <w:shd w:val="clear" w:color="auto" w:fill="E1DFDD"/>
    </w:rPr>
  </w:style>
  <w:style w:type="table" w:styleId="8">
    <w:name w:val="Medium Grid 1 Accent 2"/>
    <w:basedOn w:val="a1"/>
    <w:uiPriority w:val="67"/>
    <w:rsid w:val="00C12B57"/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6-6">
    <w:name w:val="Grid Table 6 Colorful Accent 6"/>
    <w:basedOn w:val="a1"/>
    <w:uiPriority w:val="51"/>
    <w:rsid w:val="00906B6D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9">
    <w:name w:val="Medium Grid 2 Accent 2"/>
    <w:basedOn w:val="a1"/>
    <w:uiPriority w:val="68"/>
    <w:rsid w:val="00906B6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6-2">
    <w:name w:val="Grid Table 6 Colorful Accent 2"/>
    <w:basedOn w:val="a1"/>
    <w:uiPriority w:val="51"/>
    <w:rsid w:val="00906B6D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80">
    <w:name w:val="Medium Grid 1 Accent 6"/>
    <w:basedOn w:val="a1"/>
    <w:uiPriority w:val="67"/>
    <w:rsid w:val="00906B6D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30">
    <w:name w:val="Light Grid Accent 2"/>
    <w:basedOn w:val="a1"/>
    <w:uiPriority w:val="62"/>
    <w:rsid w:val="00906B6D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81">
    <w:name w:val="Medium Grid 1 Accent 1"/>
    <w:basedOn w:val="a1"/>
    <w:uiPriority w:val="67"/>
    <w:rsid w:val="00906B6D"/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5-2">
    <w:name w:val="List Table 5 Dark Accent 2"/>
    <w:basedOn w:val="a1"/>
    <w:uiPriority w:val="50"/>
    <w:rsid w:val="006C5E2A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10">
    <w:name w:val="Table Grid 1"/>
    <w:basedOn w:val="a1"/>
    <w:rsid w:val="006C5E2A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0">
    <w:name w:val="Table Grid 2"/>
    <w:basedOn w:val="a1"/>
    <w:rsid w:val="006C5E2A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0">
    <w:name w:val="Medium Grid 3 Accent 2"/>
    <w:basedOn w:val="a1"/>
    <w:uiPriority w:val="69"/>
    <w:rsid w:val="00F43EA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2">
    <w:name w:val="Colorful Shading Accent 2"/>
    <w:basedOn w:val="a1"/>
    <w:uiPriority w:val="71"/>
    <w:rsid w:val="00F43EA8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-20">
    <w:name w:val="Grid Table 5 Dark Accent 2"/>
    <w:basedOn w:val="a1"/>
    <w:uiPriority w:val="50"/>
    <w:rsid w:val="00F43EA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3">
    <w:name w:val="Grid Table 4 Accent 3"/>
    <w:basedOn w:val="a1"/>
    <w:uiPriority w:val="49"/>
    <w:rsid w:val="00F43EA8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DMINI~1\LOCALS~1\Temp\TCD9F.tmp\Garden%20and%20nursery%20flyer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977A0-97BE-42EC-8FCE-9DC3CC87C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Garden and nursery flyer.dot</Template>
  <TotalTime>1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sawada shinobu</dc:creator>
  <cp:keywords/>
  <cp:lastModifiedBy>犬塚 草汰</cp:lastModifiedBy>
  <cp:revision>2</cp:revision>
  <cp:lastPrinted>2018-07-19T02:05:00Z</cp:lastPrinted>
  <dcterms:created xsi:type="dcterms:W3CDTF">2021-03-25T09:14:00Z</dcterms:created>
  <dcterms:modified xsi:type="dcterms:W3CDTF">2021-03-25T09:14:00Z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TC061026891041</vt:lpwstr>
  </property>
</Properties>
</file>